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00D8C" w14:textId="77777777" w:rsidR="000D7958" w:rsidRDefault="000D7958" w:rsidP="00CC0716">
      <w:pPr>
        <w:rPr>
          <w:b/>
          <w:bCs/>
        </w:rPr>
      </w:pPr>
    </w:p>
    <w:p w14:paraId="3B3C74DE" w14:textId="42FC06DC" w:rsidR="00CC0716" w:rsidRPr="00CC0716" w:rsidRDefault="00CC0716" w:rsidP="00CC0716">
      <w:pPr>
        <w:rPr>
          <w:b/>
          <w:bCs/>
        </w:rPr>
      </w:pPr>
      <w:r>
        <w:rPr>
          <w:b/>
          <w:bCs/>
        </w:rPr>
        <w:t xml:space="preserve">Critical Care Program </w:t>
      </w:r>
      <w:r w:rsidRPr="00CC0716">
        <w:rPr>
          <w:b/>
          <w:bCs/>
        </w:rPr>
        <w:t>Cost Sheet:</w:t>
      </w:r>
    </w:p>
    <w:p w14:paraId="195C2B1D" w14:textId="77777777" w:rsidR="00CC0716" w:rsidRPr="00CC0716" w:rsidRDefault="00CC0716" w:rsidP="00CC0716">
      <w:pPr>
        <w:rPr>
          <w:b/>
          <w:bCs/>
          <w:i/>
          <w:iCs/>
        </w:rPr>
      </w:pPr>
      <w:r w:rsidRPr="00CC0716">
        <w:rPr>
          <w:b/>
          <w:bCs/>
          <w:i/>
          <w:iCs/>
        </w:rPr>
        <w:t>Tuition Costs</w:t>
      </w:r>
    </w:p>
    <w:p w14:paraId="7FEEAF6E" w14:textId="77777777" w:rsidR="00CC0716" w:rsidRPr="00CC0716" w:rsidRDefault="00CC0716" w:rsidP="00CC0716">
      <w:r w:rsidRPr="00CC0716">
        <w:t>Cost per credit hour: $146.00</w:t>
      </w:r>
    </w:p>
    <w:p w14:paraId="02CCFC23" w14:textId="77777777" w:rsidR="00CC0716" w:rsidRPr="00CC0716" w:rsidRDefault="00CC0716" w:rsidP="00CC0716">
      <w:r w:rsidRPr="00CC0716">
        <w:t>Total Credit Hours: 10</w:t>
      </w:r>
    </w:p>
    <w:p w14:paraId="0CF170DB" w14:textId="77777777" w:rsidR="00CC0716" w:rsidRPr="00CC0716" w:rsidRDefault="00CC0716" w:rsidP="00CC0716">
      <w:r w:rsidRPr="00CC0716">
        <w:t xml:space="preserve">The course is held in an 8-week format </w:t>
      </w:r>
    </w:p>
    <w:p w14:paraId="2583467F" w14:textId="77777777" w:rsidR="00CC0716" w:rsidRPr="00CC0716" w:rsidRDefault="00CC0716" w:rsidP="00CC0716">
      <w:r w:rsidRPr="00CC0716">
        <w:t>Total tuition cost: 1,460.00</w:t>
      </w:r>
    </w:p>
    <w:p w14:paraId="383444CE" w14:textId="77777777" w:rsidR="00CC0716" w:rsidRPr="00CC0716" w:rsidRDefault="00CC0716" w:rsidP="00CC0716"/>
    <w:p w14:paraId="484052C9" w14:textId="77777777" w:rsidR="00CC0716" w:rsidRPr="00CC0716" w:rsidRDefault="00CC0716" w:rsidP="00CC0716">
      <w:pPr>
        <w:rPr>
          <w:b/>
          <w:bCs/>
          <w:i/>
          <w:iCs/>
        </w:rPr>
      </w:pPr>
      <w:r w:rsidRPr="00CC0716">
        <w:rPr>
          <w:b/>
          <w:bCs/>
          <w:i/>
          <w:iCs/>
        </w:rPr>
        <w:t>Account Costs:</w:t>
      </w:r>
    </w:p>
    <w:p w14:paraId="66B4D729" w14:textId="77777777" w:rsidR="00CC0716" w:rsidRPr="00CC0716" w:rsidRDefault="00CC0716" w:rsidP="00CC0716">
      <w:r w:rsidRPr="00CC0716">
        <w:t>Castle Branch Account: $90.00</w:t>
      </w:r>
    </w:p>
    <w:p w14:paraId="42AF408C" w14:textId="77777777" w:rsidR="00CC0716" w:rsidRPr="00CC0716" w:rsidRDefault="00CC0716" w:rsidP="00CC0716">
      <w:r w:rsidRPr="00CC0716">
        <w:t>My Clinical Exchange Account: $40.00</w:t>
      </w:r>
    </w:p>
    <w:p w14:paraId="584C0FFA" w14:textId="77777777" w:rsidR="00CC0716" w:rsidRPr="00CC0716" w:rsidRDefault="00CC0716" w:rsidP="00CC0716"/>
    <w:p w14:paraId="790DD0D8" w14:textId="77777777" w:rsidR="00CC0716" w:rsidRPr="00CC0716" w:rsidRDefault="00CC0716" w:rsidP="00CC0716">
      <w:pPr>
        <w:rPr>
          <w:b/>
          <w:bCs/>
          <w:i/>
          <w:iCs/>
        </w:rPr>
      </w:pPr>
      <w:r w:rsidRPr="00CC0716">
        <w:rPr>
          <w:b/>
          <w:bCs/>
          <w:i/>
          <w:iCs/>
        </w:rPr>
        <w:t>Book Cost:</w:t>
      </w:r>
    </w:p>
    <w:p w14:paraId="2211E54F" w14:textId="77777777" w:rsidR="00CC0716" w:rsidRPr="00CC0716" w:rsidRDefault="00CC0716" w:rsidP="00CC0716">
      <w:r w:rsidRPr="00CC0716">
        <w:t xml:space="preserve">Publisher: AAOS Jones and Bartlett Learning Critical Care Transport Third Edition </w:t>
      </w:r>
    </w:p>
    <w:p w14:paraId="2396BE79" w14:textId="77777777" w:rsidR="00CC0716" w:rsidRPr="00CC0716" w:rsidRDefault="00CC0716" w:rsidP="00CC0716">
      <w:r w:rsidRPr="00CC0716">
        <w:t>Price: $174.50 (Amazon) Estimated Cost</w:t>
      </w:r>
    </w:p>
    <w:p w14:paraId="6915F954" w14:textId="77777777" w:rsidR="00CC0716" w:rsidRPr="00CC0716" w:rsidRDefault="00CC0716" w:rsidP="00CC0716">
      <w:r w:rsidRPr="00CC0716">
        <w:t>ISBN-10: 1284263088</w:t>
      </w:r>
    </w:p>
    <w:p w14:paraId="0B0AEF66" w14:textId="77777777" w:rsidR="00CC0716" w:rsidRPr="00CC0716" w:rsidRDefault="00CC0716" w:rsidP="00CC0716">
      <w:r w:rsidRPr="00CC0716">
        <w:t>ISBN-13: 978-124263084</w:t>
      </w:r>
    </w:p>
    <w:p w14:paraId="3D8ED467" w14:textId="77777777" w:rsidR="00CC0716" w:rsidRPr="00CC0716" w:rsidRDefault="00CC0716" w:rsidP="00CC0716">
      <w:pPr>
        <w:rPr>
          <w:b/>
          <w:bCs/>
        </w:rPr>
      </w:pPr>
      <w:r w:rsidRPr="00CC0716">
        <w:rPr>
          <w:b/>
          <w:bCs/>
        </w:rPr>
        <w:t>Total cost: 1,764.50</w:t>
      </w:r>
    </w:p>
    <w:p w14:paraId="79A40F9C" w14:textId="77777777" w:rsidR="00CC0716" w:rsidRDefault="00CC0716"/>
    <w:sectPr w:rsidR="00CC071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D6BDC" w14:textId="77777777" w:rsidR="009F2AC6" w:rsidRDefault="009F2AC6" w:rsidP="00CC0716">
      <w:pPr>
        <w:spacing w:after="0" w:line="240" w:lineRule="auto"/>
      </w:pPr>
      <w:r>
        <w:separator/>
      </w:r>
    </w:p>
  </w:endnote>
  <w:endnote w:type="continuationSeparator" w:id="0">
    <w:p w14:paraId="280E9B29" w14:textId="77777777" w:rsidR="009F2AC6" w:rsidRDefault="009F2AC6" w:rsidP="00CC0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276A0" w14:textId="77777777" w:rsidR="009F2AC6" w:rsidRDefault="009F2AC6" w:rsidP="00CC0716">
      <w:pPr>
        <w:spacing w:after="0" w:line="240" w:lineRule="auto"/>
      </w:pPr>
      <w:r>
        <w:separator/>
      </w:r>
    </w:p>
  </w:footnote>
  <w:footnote w:type="continuationSeparator" w:id="0">
    <w:p w14:paraId="6CCAB685" w14:textId="77777777" w:rsidR="009F2AC6" w:rsidRDefault="009F2AC6" w:rsidP="00CC0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A916E" w14:textId="470114D7" w:rsidR="00CC0716" w:rsidRDefault="000D7958" w:rsidP="000D7958">
    <w:pPr>
      <w:pStyle w:val="Header"/>
    </w:pPr>
    <w:r>
      <w:rPr>
        <w:noProof/>
      </w:rPr>
      <w:drawing>
        <wp:inline distT="0" distB="0" distL="0" distR="0" wp14:anchorId="4686EA8B" wp14:editId="37496E86">
          <wp:extent cx="3230880" cy="701040"/>
          <wp:effectExtent l="0" t="0" r="7620" b="3810"/>
          <wp:docPr id="99278468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088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</w:t>
    </w:r>
    <w:r w:rsidR="00CC0716">
      <w:rPr>
        <w:noProof/>
      </w:rPr>
      <w:drawing>
        <wp:inline distT="0" distB="0" distL="0" distR="0" wp14:anchorId="7C36A5F1" wp14:editId="38C31855">
          <wp:extent cx="781050" cy="781050"/>
          <wp:effectExtent l="0" t="0" r="0" b="0"/>
          <wp:docPr id="15657973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16"/>
    <w:rsid w:val="000D7958"/>
    <w:rsid w:val="00620CA8"/>
    <w:rsid w:val="009F2AC6"/>
    <w:rsid w:val="00CC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4DF7CC"/>
  <w15:chartTrackingRefBased/>
  <w15:docId w15:val="{9A04C8C1-8038-4ED8-BEE3-4405E421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0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7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7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7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7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7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7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7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7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7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7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7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7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7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7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7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0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0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07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0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0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07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07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07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07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07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071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C0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716"/>
  </w:style>
  <w:style w:type="paragraph" w:styleId="Footer">
    <w:name w:val="footer"/>
    <w:basedOn w:val="Normal"/>
    <w:link w:val="FooterChar"/>
    <w:uiPriority w:val="99"/>
    <w:unhideWhenUsed/>
    <w:rsid w:val="00CC0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395</Characters>
  <Application>Microsoft Office Word</Application>
  <DocSecurity>0</DocSecurity>
  <Lines>10</Lines>
  <Paragraphs>7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Oest, Taylor</dc:creator>
  <cp:keywords/>
  <dc:description/>
  <cp:lastModifiedBy>Oest, Taylor</cp:lastModifiedBy>
  <cp:revision>2</cp:revision>
  <dcterms:created xsi:type="dcterms:W3CDTF">2025-03-14T22:14:00Z</dcterms:created>
  <dcterms:modified xsi:type="dcterms:W3CDTF">2025-03-14T22:17:00Z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61ec1681-7554-45bb-b98b-da20715ec034</vt:lpwstr>
  </property>
</Properties>
</file>