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F5DF" w14:textId="42964935" w:rsidR="004B04BB" w:rsidRPr="00B03758" w:rsidRDefault="004B04BB" w:rsidP="0031435D">
      <w:pPr>
        <w:ind w:left="2160" w:right="684" w:firstLine="720"/>
        <w:rPr>
          <w:rFonts w:asciiTheme="minorHAnsi" w:hAnsiTheme="minorHAnsi" w:cstheme="minorHAnsi"/>
          <w:b/>
          <w:noProof/>
          <w:sz w:val="24"/>
        </w:rPr>
      </w:pPr>
    </w:p>
    <w:p w14:paraId="5E836DA0" w14:textId="77777777" w:rsidR="004B04BB" w:rsidRPr="00B03758" w:rsidRDefault="004B04BB" w:rsidP="008C12F8">
      <w:pPr>
        <w:ind w:left="2160" w:firstLine="720"/>
        <w:rPr>
          <w:rFonts w:asciiTheme="minorHAnsi" w:hAnsiTheme="minorHAnsi" w:cstheme="minorHAnsi"/>
          <w:b/>
          <w:noProof/>
          <w:sz w:val="24"/>
        </w:rPr>
      </w:pPr>
    </w:p>
    <w:p w14:paraId="7235F684" w14:textId="402820E9" w:rsidR="0047631E" w:rsidRPr="00B03758" w:rsidRDefault="0047631E" w:rsidP="008C12F8">
      <w:pPr>
        <w:ind w:left="2160" w:firstLine="720"/>
        <w:rPr>
          <w:rFonts w:asciiTheme="minorHAnsi" w:hAnsiTheme="minorHAnsi" w:cstheme="minorHAnsi"/>
          <w:b/>
          <w:sz w:val="24"/>
        </w:rPr>
      </w:pPr>
      <w:r w:rsidRPr="00B03758">
        <w:rPr>
          <w:rFonts w:asciiTheme="minorHAnsi" w:hAnsiTheme="minorHAnsi" w:cstheme="minorHAnsi"/>
          <w:b/>
          <w:noProof/>
          <w:sz w:val="24"/>
        </w:rPr>
        <w:drawing>
          <wp:inline distT="0" distB="0" distL="0" distR="0" wp14:anchorId="45564381" wp14:editId="2C98D693">
            <wp:extent cx="2293620" cy="935228"/>
            <wp:effectExtent l="0" t="0" r="0" b="0"/>
            <wp:docPr id="1" name="Picture 1" descr="U:\Shr_ycsa\YCS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r_ycsa\YCSA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865" cy="942260"/>
                    </a:xfrm>
                    <a:prstGeom prst="rect">
                      <a:avLst/>
                    </a:prstGeom>
                    <a:noFill/>
                    <a:ln>
                      <a:noFill/>
                    </a:ln>
                  </pic:spPr>
                </pic:pic>
              </a:graphicData>
            </a:graphic>
          </wp:inline>
        </w:drawing>
      </w:r>
    </w:p>
    <w:p w14:paraId="1EEB4CDC" w14:textId="77777777" w:rsidR="0016490E" w:rsidRPr="00B03758" w:rsidRDefault="0016490E" w:rsidP="00DD0F4A">
      <w:pPr>
        <w:jc w:val="center"/>
        <w:rPr>
          <w:rFonts w:asciiTheme="minorHAnsi" w:hAnsiTheme="minorHAnsi" w:cstheme="minorHAnsi"/>
          <w:b/>
          <w:sz w:val="24"/>
        </w:rPr>
      </w:pPr>
    </w:p>
    <w:p w14:paraId="6106F84B" w14:textId="1138C8B7" w:rsidR="00DD0F4A" w:rsidRPr="00B03758" w:rsidRDefault="00EE6816" w:rsidP="00AD52C6">
      <w:pPr>
        <w:rPr>
          <w:rFonts w:asciiTheme="minorHAnsi" w:hAnsiTheme="minorHAnsi" w:cstheme="minorHAnsi"/>
          <w:b/>
          <w:sz w:val="24"/>
        </w:rPr>
      </w:pPr>
      <w:r w:rsidRPr="00B03758">
        <w:rPr>
          <w:rFonts w:asciiTheme="minorHAnsi" w:hAnsiTheme="minorHAnsi" w:cstheme="minorHAnsi"/>
          <w:b/>
          <w:sz w:val="24"/>
        </w:rPr>
        <w:t>Date</w:t>
      </w:r>
    </w:p>
    <w:p w14:paraId="63703693" w14:textId="2B4C6D0B" w:rsidR="00DD0F4A" w:rsidRPr="00B03758" w:rsidRDefault="00750755" w:rsidP="00DD0F4A">
      <w:pPr>
        <w:rPr>
          <w:rFonts w:asciiTheme="minorHAnsi" w:hAnsiTheme="minorHAnsi" w:cstheme="minorHAnsi"/>
          <w:sz w:val="24"/>
        </w:rPr>
      </w:pPr>
      <w:r w:rsidRPr="00B03758">
        <w:rPr>
          <w:rFonts w:asciiTheme="minorHAnsi" w:hAnsiTheme="minorHAnsi" w:cstheme="minorHAnsi"/>
          <w:sz w:val="24"/>
        </w:rPr>
        <w:t>8.12.24</w:t>
      </w:r>
    </w:p>
    <w:p w14:paraId="319DB23A" w14:textId="77777777" w:rsidR="00AE2F6E" w:rsidRPr="00B03758" w:rsidRDefault="00AE2F6E" w:rsidP="00E70F06">
      <w:pPr>
        <w:jc w:val="both"/>
        <w:rPr>
          <w:rFonts w:asciiTheme="minorHAnsi" w:hAnsiTheme="minorHAnsi" w:cstheme="minorHAnsi"/>
          <w:b/>
          <w:sz w:val="24"/>
          <w:u w:val="single"/>
        </w:rPr>
      </w:pPr>
    </w:p>
    <w:p w14:paraId="6F57C8F3" w14:textId="15C50B84" w:rsidR="00207563" w:rsidRPr="00B03758" w:rsidRDefault="001A526F" w:rsidP="00E70F06">
      <w:pPr>
        <w:jc w:val="both"/>
        <w:rPr>
          <w:rFonts w:asciiTheme="minorHAnsi" w:hAnsiTheme="minorHAnsi" w:cstheme="minorHAnsi"/>
          <w:b/>
          <w:sz w:val="24"/>
          <w:u w:val="single"/>
        </w:rPr>
      </w:pPr>
      <w:r w:rsidRPr="00B03758">
        <w:rPr>
          <w:rFonts w:asciiTheme="minorHAnsi" w:hAnsiTheme="minorHAnsi" w:cstheme="minorHAnsi"/>
          <w:b/>
          <w:sz w:val="24"/>
          <w:u w:val="single"/>
        </w:rPr>
        <w:t>Agenda</w:t>
      </w:r>
    </w:p>
    <w:p w14:paraId="2FF93F48" w14:textId="43577688" w:rsidR="0056117F" w:rsidRPr="00B03758" w:rsidRDefault="0056117F" w:rsidP="00E70F06">
      <w:pPr>
        <w:jc w:val="both"/>
        <w:rPr>
          <w:rFonts w:asciiTheme="minorHAnsi" w:hAnsiTheme="minorHAnsi" w:cstheme="minorHAnsi"/>
          <w:b/>
          <w:sz w:val="24"/>
        </w:rPr>
      </w:pPr>
      <w:r w:rsidRPr="00B03758">
        <w:rPr>
          <w:rFonts w:asciiTheme="minorHAnsi" w:hAnsiTheme="minorHAnsi" w:cstheme="minorHAnsi"/>
          <w:b/>
          <w:sz w:val="24"/>
        </w:rPr>
        <w:t>General Meeting</w:t>
      </w:r>
    </w:p>
    <w:p w14:paraId="654769E6" w14:textId="77777777" w:rsidR="00513AAE" w:rsidRPr="00B03758" w:rsidRDefault="00513AAE" w:rsidP="00E70F06">
      <w:pPr>
        <w:jc w:val="both"/>
        <w:rPr>
          <w:rFonts w:asciiTheme="minorHAnsi" w:hAnsiTheme="minorHAnsi" w:cstheme="minorHAnsi"/>
          <w:b/>
          <w:sz w:val="24"/>
        </w:rPr>
      </w:pPr>
    </w:p>
    <w:p w14:paraId="16812B83" w14:textId="72D9767F" w:rsidR="00513AAE" w:rsidRPr="00B03758" w:rsidRDefault="00513AAE" w:rsidP="001A3BAB">
      <w:pPr>
        <w:ind w:right="1314"/>
        <w:jc w:val="both"/>
        <w:rPr>
          <w:rFonts w:asciiTheme="minorHAnsi" w:hAnsiTheme="minorHAnsi" w:cstheme="minorHAnsi"/>
          <w:bCs/>
          <w:sz w:val="24"/>
        </w:rPr>
      </w:pPr>
      <w:r w:rsidRPr="00B03758">
        <w:rPr>
          <w:rFonts w:asciiTheme="minorHAnsi" w:hAnsiTheme="minorHAnsi" w:cstheme="minorHAnsi"/>
          <w:b/>
          <w:sz w:val="24"/>
        </w:rPr>
        <w:t xml:space="preserve">Attendees: </w:t>
      </w:r>
      <w:r w:rsidRPr="00B03758">
        <w:rPr>
          <w:rFonts w:asciiTheme="minorHAnsi" w:hAnsiTheme="minorHAnsi" w:cstheme="minorHAnsi"/>
          <w:bCs/>
          <w:sz w:val="24"/>
        </w:rPr>
        <w:t>Ryan Wink</w:t>
      </w:r>
      <w:r w:rsidR="006E3DB5">
        <w:rPr>
          <w:rFonts w:asciiTheme="minorHAnsi" w:hAnsiTheme="minorHAnsi" w:cstheme="minorHAnsi"/>
          <w:bCs/>
          <w:sz w:val="24"/>
        </w:rPr>
        <w:t>el</w:t>
      </w:r>
      <w:r w:rsidRPr="00B03758">
        <w:rPr>
          <w:rFonts w:asciiTheme="minorHAnsi" w:hAnsiTheme="minorHAnsi" w:cstheme="minorHAnsi"/>
          <w:bCs/>
          <w:sz w:val="24"/>
        </w:rPr>
        <w:t>man, Shelly Gilliam,</w:t>
      </w:r>
      <w:r w:rsidR="001A3BAB" w:rsidRPr="00B03758">
        <w:rPr>
          <w:rFonts w:asciiTheme="minorHAnsi" w:hAnsiTheme="minorHAnsi" w:cstheme="minorHAnsi"/>
          <w:bCs/>
          <w:sz w:val="24"/>
        </w:rPr>
        <w:t xml:space="preserve"> Mandi Lopez, Susanne Baker, Leslie Sparkman, Tabitha Fedina, Janet Nix, Arie Boelt</w:t>
      </w:r>
      <w:r w:rsidR="006E3DB5">
        <w:rPr>
          <w:rFonts w:asciiTheme="minorHAnsi" w:hAnsiTheme="minorHAnsi" w:cstheme="minorHAnsi"/>
          <w:bCs/>
          <w:sz w:val="24"/>
        </w:rPr>
        <w:t>s</w:t>
      </w:r>
      <w:r w:rsidR="001A3BAB" w:rsidRPr="00B03758">
        <w:rPr>
          <w:rFonts w:asciiTheme="minorHAnsi" w:hAnsiTheme="minorHAnsi" w:cstheme="minorHAnsi"/>
          <w:bCs/>
          <w:sz w:val="24"/>
        </w:rPr>
        <w:t>, Deanna Mooney, Layla Tenney, Tonya Nolan, Heather Knowls, Petra Benne</w:t>
      </w:r>
      <w:r w:rsidR="006E3DB5">
        <w:rPr>
          <w:rFonts w:asciiTheme="minorHAnsi" w:hAnsiTheme="minorHAnsi" w:cstheme="minorHAnsi"/>
          <w:bCs/>
          <w:sz w:val="24"/>
        </w:rPr>
        <w:t>t</w:t>
      </w:r>
      <w:r w:rsidR="001A3BAB" w:rsidRPr="00B03758">
        <w:rPr>
          <w:rFonts w:asciiTheme="minorHAnsi" w:hAnsiTheme="minorHAnsi" w:cstheme="minorHAnsi"/>
          <w:bCs/>
          <w:sz w:val="24"/>
        </w:rPr>
        <w:t>t, Bobbi Evans, Ginney Bil</w:t>
      </w:r>
      <w:r w:rsidR="006E3DB5">
        <w:rPr>
          <w:rFonts w:asciiTheme="minorHAnsi" w:hAnsiTheme="minorHAnsi" w:cstheme="minorHAnsi"/>
          <w:bCs/>
          <w:sz w:val="24"/>
        </w:rPr>
        <w:t>b</w:t>
      </w:r>
      <w:r w:rsidR="001A3BAB" w:rsidRPr="00B03758">
        <w:rPr>
          <w:rFonts w:asciiTheme="minorHAnsi" w:hAnsiTheme="minorHAnsi" w:cstheme="minorHAnsi"/>
          <w:bCs/>
          <w:sz w:val="24"/>
        </w:rPr>
        <w:t xml:space="preserve">ray, Pamela Pierce, Bob Hoskovec, </w:t>
      </w:r>
      <w:r w:rsidR="00462397" w:rsidRPr="00B03758">
        <w:rPr>
          <w:rFonts w:asciiTheme="minorHAnsi" w:hAnsiTheme="minorHAnsi" w:cstheme="minorHAnsi"/>
          <w:bCs/>
          <w:sz w:val="24"/>
        </w:rPr>
        <w:t>Katherine Anderson, Emily Peek, Leanna</w:t>
      </w:r>
      <w:r w:rsidR="00BA0CEF">
        <w:rPr>
          <w:rFonts w:asciiTheme="minorHAnsi" w:hAnsiTheme="minorHAnsi" w:cstheme="minorHAnsi"/>
          <w:bCs/>
          <w:sz w:val="24"/>
        </w:rPr>
        <w:t xml:space="preserve"> </w:t>
      </w:r>
      <w:proofErr w:type="spellStart"/>
      <w:r w:rsidR="00462397" w:rsidRPr="00B03758">
        <w:rPr>
          <w:rFonts w:asciiTheme="minorHAnsi" w:hAnsiTheme="minorHAnsi" w:cstheme="minorHAnsi"/>
          <w:bCs/>
          <w:sz w:val="24"/>
        </w:rPr>
        <w:t>De</w:t>
      </w:r>
      <w:r w:rsidR="00BA0CEF">
        <w:rPr>
          <w:rFonts w:asciiTheme="minorHAnsi" w:hAnsiTheme="minorHAnsi" w:cstheme="minorHAnsi"/>
          <w:bCs/>
          <w:sz w:val="24"/>
        </w:rPr>
        <w:t>F</w:t>
      </w:r>
      <w:r w:rsidR="00462397" w:rsidRPr="00B03758">
        <w:rPr>
          <w:rFonts w:asciiTheme="minorHAnsi" w:hAnsiTheme="minorHAnsi" w:cstheme="minorHAnsi"/>
          <w:bCs/>
          <w:sz w:val="24"/>
        </w:rPr>
        <w:t>ere</w:t>
      </w:r>
      <w:proofErr w:type="spellEnd"/>
      <w:r w:rsidR="00462397" w:rsidRPr="00B03758">
        <w:rPr>
          <w:rFonts w:asciiTheme="minorHAnsi" w:hAnsiTheme="minorHAnsi" w:cstheme="minorHAnsi"/>
          <w:bCs/>
          <w:sz w:val="24"/>
        </w:rPr>
        <w:t>, Connie Varga, Carolyn Heath, Jeni Johnson, Katy Francis, Kelly O’</w:t>
      </w:r>
      <w:r w:rsidR="00BA0CEF">
        <w:rPr>
          <w:rFonts w:asciiTheme="minorHAnsi" w:hAnsiTheme="minorHAnsi" w:cstheme="minorHAnsi"/>
          <w:bCs/>
          <w:sz w:val="24"/>
        </w:rPr>
        <w:t>B</w:t>
      </w:r>
      <w:r w:rsidR="00462397" w:rsidRPr="00B03758">
        <w:rPr>
          <w:rFonts w:asciiTheme="minorHAnsi" w:hAnsiTheme="minorHAnsi" w:cstheme="minorHAnsi"/>
          <w:bCs/>
          <w:sz w:val="24"/>
        </w:rPr>
        <w:t xml:space="preserve">rien, Leah Sussman, Linda Chalcraft, </w:t>
      </w:r>
      <w:r w:rsidR="00103EAE" w:rsidRPr="00B03758">
        <w:rPr>
          <w:rFonts w:asciiTheme="minorHAnsi" w:hAnsiTheme="minorHAnsi" w:cstheme="minorHAnsi"/>
          <w:bCs/>
          <w:sz w:val="24"/>
        </w:rPr>
        <w:t>Gwen Payne</w:t>
      </w:r>
    </w:p>
    <w:p w14:paraId="34764762" w14:textId="77777777" w:rsidR="00135464" w:rsidRPr="00B03758" w:rsidRDefault="00135464" w:rsidP="00135464">
      <w:pPr>
        <w:rPr>
          <w:rFonts w:asciiTheme="minorHAnsi" w:hAnsiTheme="minorHAnsi" w:cstheme="minorHAnsi"/>
          <w:bCs/>
          <w:sz w:val="24"/>
        </w:rPr>
      </w:pPr>
      <w:r w:rsidRPr="00B03758">
        <w:rPr>
          <w:rFonts w:asciiTheme="minorHAnsi" w:hAnsiTheme="minorHAnsi" w:cstheme="minorHAnsi"/>
          <w:bCs/>
          <w:sz w:val="24"/>
        </w:rPr>
        <w:t>8:15-9:00 am</w:t>
      </w:r>
    </w:p>
    <w:p w14:paraId="168C8254" w14:textId="3A784EDD" w:rsidR="00135464" w:rsidRPr="00B03758" w:rsidRDefault="002A47EE" w:rsidP="00135464">
      <w:pPr>
        <w:rPr>
          <w:rFonts w:asciiTheme="minorHAnsi" w:hAnsiTheme="minorHAnsi" w:cstheme="minorHAnsi"/>
        </w:rPr>
      </w:pPr>
      <w:r w:rsidRPr="00B03758">
        <w:rPr>
          <w:rFonts w:asciiTheme="minorHAnsi" w:hAnsiTheme="minorHAnsi" w:cstheme="minorHAnsi"/>
        </w:rPr>
        <w:t>Zoom link:</w:t>
      </w:r>
      <w:r w:rsidR="00135464" w:rsidRPr="00B03758">
        <w:rPr>
          <w:rFonts w:asciiTheme="minorHAnsi" w:hAnsiTheme="minorHAnsi" w:cstheme="minorHAnsi"/>
        </w:rPr>
        <w:t xml:space="preserve"> </w:t>
      </w:r>
      <w:hyperlink r:id="rId9" w:history="1">
        <w:r w:rsidR="00135464" w:rsidRPr="00B03758">
          <w:rPr>
            <w:rStyle w:val="Hyperlink"/>
            <w:rFonts w:asciiTheme="minorHAnsi" w:hAnsiTheme="minorHAnsi" w:cstheme="minorHAnsi"/>
          </w:rPr>
          <w:t>https://yavapai.zoom.us/j/99515332879</w:t>
        </w:r>
      </w:hyperlink>
    </w:p>
    <w:p w14:paraId="28D67160" w14:textId="27707CCD" w:rsidR="00207563" w:rsidRPr="00B03758" w:rsidRDefault="00207563" w:rsidP="00207563">
      <w:pPr>
        <w:rPr>
          <w:rFonts w:asciiTheme="minorHAnsi" w:hAnsiTheme="minorHAnsi" w:cstheme="minorHAnsi"/>
          <w:b/>
          <w:sz w:val="24"/>
        </w:rPr>
      </w:pPr>
    </w:p>
    <w:p w14:paraId="69C4E31C" w14:textId="46A474DF" w:rsidR="00DE60DF" w:rsidRPr="00B03758" w:rsidRDefault="00DE60DF" w:rsidP="00E70F06">
      <w:pPr>
        <w:jc w:val="both"/>
        <w:rPr>
          <w:rFonts w:asciiTheme="minorHAnsi" w:hAnsiTheme="minorHAnsi" w:cstheme="minorHAnsi"/>
          <w:b/>
          <w:sz w:val="24"/>
        </w:rPr>
      </w:pPr>
      <w:r w:rsidRPr="00B03758">
        <w:rPr>
          <w:rFonts w:asciiTheme="minorHAnsi" w:hAnsiTheme="minorHAnsi" w:cstheme="minorHAnsi"/>
          <w:b/>
          <w:sz w:val="24"/>
        </w:rPr>
        <w:tab/>
      </w:r>
      <w:r w:rsidRPr="00B03758">
        <w:rPr>
          <w:rFonts w:asciiTheme="minorHAnsi" w:hAnsiTheme="minorHAnsi" w:cstheme="minorHAnsi"/>
          <w:b/>
          <w:sz w:val="24"/>
        </w:rPr>
        <w:tab/>
      </w:r>
      <w:r w:rsidRPr="00B03758">
        <w:rPr>
          <w:rFonts w:asciiTheme="minorHAnsi" w:hAnsiTheme="minorHAnsi" w:cstheme="minorHAnsi"/>
          <w:b/>
          <w:sz w:val="24"/>
        </w:rPr>
        <w:tab/>
      </w:r>
      <w:r w:rsidRPr="00B03758">
        <w:rPr>
          <w:rFonts w:asciiTheme="minorHAnsi" w:hAnsiTheme="minorHAnsi" w:cstheme="minorHAnsi"/>
          <w:b/>
          <w:sz w:val="24"/>
        </w:rPr>
        <w:tab/>
        <w:t xml:space="preserve">College Council </w:t>
      </w:r>
      <w:r w:rsidR="00001DF1" w:rsidRPr="00B03758">
        <w:rPr>
          <w:rFonts w:asciiTheme="minorHAnsi" w:hAnsiTheme="minorHAnsi" w:cstheme="minorHAnsi"/>
          <w:b/>
          <w:sz w:val="24"/>
        </w:rPr>
        <w:t xml:space="preserve">and College Council </w:t>
      </w:r>
      <w:r w:rsidRPr="00B03758">
        <w:rPr>
          <w:rFonts w:asciiTheme="minorHAnsi" w:hAnsiTheme="minorHAnsi" w:cstheme="minorHAnsi"/>
          <w:b/>
          <w:sz w:val="24"/>
        </w:rPr>
        <w:t>Committees update</w:t>
      </w:r>
    </w:p>
    <w:p w14:paraId="2AA06CB4" w14:textId="4DA84217" w:rsidR="0056117F" w:rsidRPr="00B03758" w:rsidRDefault="0056117F" w:rsidP="00D647A6">
      <w:pPr>
        <w:tabs>
          <w:tab w:val="left" w:pos="10530"/>
        </w:tabs>
        <w:ind w:right="1404"/>
        <w:jc w:val="both"/>
        <w:rPr>
          <w:rFonts w:asciiTheme="minorHAnsi" w:hAnsiTheme="minorHAnsi" w:cstheme="minorHAnsi"/>
          <w:b/>
          <w:sz w:val="24"/>
        </w:rPr>
      </w:pPr>
      <w:r w:rsidRPr="00B03758">
        <w:rPr>
          <w:rFonts w:asciiTheme="minorHAnsi" w:hAnsiTheme="minorHAnsi" w:cstheme="minorHAnsi"/>
          <w:b/>
          <w:sz w:val="24"/>
        </w:rPr>
        <w:t>Julie Galgano</w:t>
      </w:r>
    </w:p>
    <w:p w14:paraId="5A84521C" w14:textId="77777777" w:rsidR="00D02740" w:rsidRPr="00B03758" w:rsidRDefault="00D02740" w:rsidP="00D02740">
      <w:pPr>
        <w:tabs>
          <w:tab w:val="left" w:pos="10530"/>
        </w:tabs>
        <w:ind w:right="1404"/>
        <w:jc w:val="both"/>
        <w:rPr>
          <w:rFonts w:asciiTheme="minorHAnsi" w:hAnsiTheme="minorHAnsi" w:cstheme="minorHAnsi"/>
          <w:sz w:val="24"/>
        </w:rPr>
      </w:pPr>
    </w:p>
    <w:p w14:paraId="5E4A1A00" w14:textId="6C4AE08B" w:rsidR="0001682E" w:rsidRDefault="00D02740" w:rsidP="00D02740">
      <w:pPr>
        <w:pStyle w:val="ListParagraph"/>
        <w:numPr>
          <w:ilvl w:val="1"/>
          <w:numId w:val="17"/>
        </w:numPr>
        <w:tabs>
          <w:tab w:val="left" w:pos="10530"/>
        </w:tabs>
        <w:ind w:right="1404"/>
        <w:jc w:val="both"/>
        <w:rPr>
          <w:rFonts w:asciiTheme="minorHAnsi" w:hAnsiTheme="minorHAnsi" w:cstheme="minorHAnsi"/>
          <w:sz w:val="24"/>
        </w:rPr>
      </w:pPr>
      <w:r w:rsidRPr="00D02740">
        <w:rPr>
          <w:rFonts w:asciiTheme="minorHAnsi" w:hAnsiTheme="minorHAnsi" w:cstheme="minorHAnsi"/>
          <w:sz w:val="24"/>
        </w:rPr>
        <w:t>College</w:t>
      </w:r>
      <w:r w:rsidR="00EB61CD">
        <w:rPr>
          <w:rFonts w:asciiTheme="minorHAnsi" w:hAnsiTheme="minorHAnsi" w:cstheme="minorHAnsi"/>
          <w:sz w:val="24"/>
        </w:rPr>
        <w:t xml:space="preserve"> </w:t>
      </w:r>
      <w:r w:rsidRPr="00D02740">
        <w:rPr>
          <w:rFonts w:asciiTheme="minorHAnsi" w:hAnsiTheme="minorHAnsi" w:cstheme="minorHAnsi"/>
          <w:sz w:val="24"/>
        </w:rPr>
        <w:t xml:space="preserve">Council 2.0- </w:t>
      </w:r>
      <w:r w:rsidR="0001682E">
        <w:rPr>
          <w:rFonts w:asciiTheme="minorHAnsi" w:hAnsiTheme="minorHAnsi" w:cstheme="minorHAnsi"/>
          <w:sz w:val="24"/>
        </w:rPr>
        <w:t>There are m</w:t>
      </w:r>
      <w:r w:rsidRPr="00D02740">
        <w:rPr>
          <w:rFonts w:asciiTheme="minorHAnsi" w:hAnsiTheme="minorHAnsi" w:cstheme="minorHAnsi"/>
          <w:sz w:val="24"/>
        </w:rPr>
        <w:t>istake</w:t>
      </w:r>
      <w:r w:rsidR="00861BB7">
        <w:rPr>
          <w:rFonts w:asciiTheme="minorHAnsi" w:hAnsiTheme="minorHAnsi" w:cstheme="minorHAnsi"/>
          <w:sz w:val="24"/>
        </w:rPr>
        <w:t>s</w:t>
      </w:r>
      <w:r w:rsidRPr="00D02740">
        <w:rPr>
          <w:rFonts w:asciiTheme="minorHAnsi" w:hAnsiTheme="minorHAnsi" w:cstheme="minorHAnsi"/>
          <w:sz w:val="24"/>
        </w:rPr>
        <w:t xml:space="preserve"> on the academic calendar</w:t>
      </w:r>
      <w:r w:rsidR="00861BB7">
        <w:rPr>
          <w:rFonts w:asciiTheme="minorHAnsi" w:hAnsiTheme="minorHAnsi" w:cstheme="minorHAnsi"/>
          <w:sz w:val="24"/>
        </w:rPr>
        <w:t xml:space="preserve"> for</w:t>
      </w:r>
      <w:r w:rsidRPr="00D02740">
        <w:rPr>
          <w:rFonts w:asciiTheme="minorHAnsi" w:hAnsiTheme="minorHAnsi" w:cstheme="minorHAnsi"/>
          <w:sz w:val="24"/>
        </w:rPr>
        <w:t xml:space="preserve"> 24-25- Juneteenth/4th of July.</w:t>
      </w:r>
    </w:p>
    <w:p w14:paraId="214EE825" w14:textId="0BCE6050" w:rsidR="00D02740" w:rsidRPr="00D02740" w:rsidRDefault="00D02740" w:rsidP="00D02740">
      <w:pPr>
        <w:pStyle w:val="ListParagraph"/>
        <w:numPr>
          <w:ilvl w:val="1"/>
          <w:numId w:val="17"/>
        </w:numPr>
        <w:tabs>
          <w:tab w:val="left" w:pos="10530"/>
        </w:tabs>
        <w:ind w:right="1404"/>
        <w:jc w:val="both"/>
        <w:rPr>
          <w:rFonts w:asciiTheme="minorHAnsi" w:hAnsiTheme="minorHAnsi" w:cstheme="minorHAnsi"/>
          <w:sz w:val="24"/>
        </w:rPr>
      </w:pPr>
      <w:r w:rsidRPr="00D02740">
        <w:rPr>
          <w:rFonts w:asciiTheme="minorHAnsi" w:hAnsiTheme="minorHAnsi" w:cstheme="minorHAnsi"/>
          <w:sz w:val="24"/>
        </w:rPr>
        <w:t>Bobbi Evans is finishing out Brad</w:t>
      </w:r>
      <w:r w:rsidR="0001682E">
        <w:rPr>
          <w:rFonts w:asciiTheme="minorHAnsi" w:hAnsiTheme="minorHAnsi" w:cstheme="minorHAnsi"/>
          <w:sz w:val="24"/>
        </w:rPr>
        <w:t xml:space="preserve">i Rhodes </w:t>
      </w:r>
      <w:r w:rsidRPr="00D02740">
        <w:rPr>
          <w:rFonts w:asciiTheme="minorHAnsi" w:hAnsiTheme="minorHAnsi" w:cstheme="minorHAnsi"/>
          <w:sz w:val="24"/>
        </w:rPr>
        <w:t xml:space="preserve">term for college </w:t>
      </w:r>
      <w:r w:rsidR="00EB61CD" w:rsidRPr="00D02740">
        <w:rPr>
          <w:rFonts w:asciiTheme="minorHAnsi" w:hAnsiTheme="minorHAnsi" w:cstheme="minorHAnsi"/>
          <w:sz w:val="24"/>
        </w:rPr>
        <w:t>cou</w:t>
      </w:r>
      <w:r w:rsidR="00EB61CD">
        <w:rPr>
          <w:rFonts w:asciiTheme="minorHAnsi" w:hAnsiTheme="minorHAnsi" w:cstheme="minorHAnsi"/>
          <w:sz w:val="24"/>
        </w:rPr>
        <w:t>nc</w:t>
      </w:r>
      <w:r w:rsidR="00EB61CD" w:rsidRPr="00D02740">
        <w:rPr>
          <w:rFonts w:asciiTheme="minorHAnsi" w:hAnsiTheme="minorHAnsi" w:cstheme="minorHAnsi"/>
          <w:sz w:val="24"/>
        </w:rPr>
        <w:t>il</w:t>
      </w:r>
      <w:r w:rsidRPr="00D02740">
        <w:rPr>
          <w:rFonts w:asciiTheme="minorHAnsi" w:hAnsiTheme="minorHAnsi" w:cstheme="minorHAnsi"/>
          <w:sz w:val="24"/>
        </w:rPr>
        <w:t>.</w:t>
      </w:r>
    </w:p>
    <w:p w14:paraId="2A87E5C5" w14:textId="6FAD634E" w:rsidR="00D02740" w:rsidRDefault="00EB61CD" w:rsidP="00B8631A">
      <w:pPr>
        <w:pStyle w:val="ListParagraph"/>
        <w:numPr>
          <w:ilvl w:val="1"/>
          <w:numId w:val="19"/>
        </w:numPr>
        <w:tabs>
          <w:tab w:val="left" w:pos="10530"/>
        </w:tabs>
        <w:ind w:right="1404"/>
        <w:jc w:val="both"/>
        <w:rPr>
          <w:rFonts w:asciiTheme="minorHAnsi" w:hAnsiTheme="minorHAnsi" w:cstheme="minorHAnsi"/>
          <w:sz w:val="24"/>
        </w:rPr>
      </w:pPr>
      <w:r>
        <w:rPr>
          <w:rFonts w:asciiTheme="minorHAnsi" w:hAnsiTheme="minorHAnsi" w:cstheme="minorHAnsi"/>
          <w:sz w:val="24"/>
        </w:rPr>
        <w:t>Dr.</w:t>
      </w:r>
      <w:r w:rsidR="00D02740" w:rsidRPr="00EB61CD">
        <w:rPr>
          <w:rFonts w:asciiTheme="minorHAnsi" w:hAnsiTheme="minorHAnsi" w:cstheme="minorHAnsi"/>
          <w:sz w:val="24"/>
        </w:rPr>
        <w:t xml:space="preserve"> Ber</w:t>
      </w:r>
      <w:r w:rsidR="00861BB7" w:rsidRPr="00EB61CD">
        <w:rPr>
          <w:rFonts w:asciiTheme="minorHAnsi" w:hAnsiTheme="minorHAnsi" w:cstheme="minorHAnsi"/>
          <w:sz w:val="24"/>
        </w:rPr>
        <w:t>r</w:t>
      </w:r>
      <w:r w:rsidR="00D02740" w:rsidRPr="00EB61CD">
        <w:rPr>
          <w:rFonts w:asciiTheme="minorHAnsi" w:hAnsiTheme="minorHAnsi" w:cstheme="minorHAnsi"/>
          <w:sz w:val="24"/>
        </w:rPr>
        <w:t>y</w:t>
      </w:r>
      <w:r>
        <w:rPr>
          <w:rFonts w:asciiTheme="minorHAnsi" w:hAnsiTheme="minorHAnsi" w:cstheme="minorHAnsi"/>
          <w:sz w:val="24"/>
        </w:rPr>
        <w:t xml:space="preserve">- </w:t>
      </w:r>
      <w:r w:rsidR="00D02740" w:rsidRPr="00EB61CD">
        <w:rPr>
          <w:rFonts w:asciiTheme="minorHAnsi" w:hAnsiTheme="minorHAnsi" w:cstheme="minorHAnsi"/>
          <w:sz w:val="24"/>
        </w:rPr>
        <w:t>Bachelor of Computer Science</w:t>
      </w:r>
      <w:r>
        <w:rPr>
          <w:rFonts w:asciiTheme="minorHAnsi" w:hAnsiTheme="minorHAnsi" w:cstheme="minorHAnsi"/>
          <w:sz w:val="24"/>
        </w:rPr>
        <w:t>, and Division 1-6 reorganization</w:t>
      </w:r>
    </w:p>
    <w:p w14:paraId="3A8692CE" w14:textId="1A6C4644" w:rsidR="00D02740" w:rsidRPr="00EB61CD" w:rsidRDefault="00D02740" w:rsidP="00EB61CD">
      <w:pPr>
        <w:pStyle w:val="ListParagraph"/>
        <w:numPr>
          <w:ilvl w:val="1"/>
          <w:numId w:val="19"/>
        </w:numPr>
        <w:tabs>
          <w:tab w:val="left" w:pos="10530"/>
        </w:tabs>
        <w:ind w:right="1404"/>
        <w:jc w:val="both"/>
        <w:rPr>
          <w:rFonts w:asciiTheme="minorHAnsi" w:hAnsiTheme="minorHAnsi" w:cstheme="minorHAnsi"/>
          <w:sz w:val="24"/>
        </w:rPr>
      </w:pPr>
      <w:r w:rsidRPr="00EB61CD">
        <w:rPr>
          <w:rFonts w:asciiTheme="minorHAnsi" w:hAnsiTheme="minorHAnsi" w:cstheme="minorHAnsi"/>
          <w:sz w:val="24"/>
        </w:rPr>
        <w:t xml:space="preserve">The college is looking at three-year bachelor's degrees this </w:t>
      </w:r>
      <w:r w:rsidR="00BA0CEF" w:rsidRPr="00EB61CD">
        <w:rPr>
          <w:rFonts w:asciiTheme="minorHAnsi" w:hAnsiTheme="minorHAnsi" w:cstheme="minorHAnsi"/>
          <w:sz w:val="24"/>
        </w:rPr>
        <w:t>must</w:t>
      </w:r>
      <w:r w:rsidRPr="00EB61CD">
        <w:rPr>
          <w:rFonts w:asciiTheme="minorHAnsi" w:hAnsiTheme="minorHAnsi" w:cstheme="minorHAnsi"/>
          <w:sz w:val="24"/>
        </w:rPr>
        <w:t xml:space="preserve"> go through HLC first.</w:t>
      </w:r>
    </w:p>
    <w:p w14:paraId="57BAB350" w14:textId="2305ED7F" w:rsidR="00D02740" w:rsidRPr="00D02740" w:rsidRDefault="00EB61CD" w:rsidP="00D02740">
      <w:pPr>
        <w:pStyle w:val="ListParagraph"/>
        <w:numPr>
          <w:ilvl w:val="1"/>
          <w:numId w:val="21"/>
        </w:numPr>
        <w:tabs>
          <w:tab w:val="left" w:pos="10530"/>
        </w:tabs>
        <w:ind w:right="1404"/>
        <w:jc w:val="both"/>
        <w:rPr>
          <w:rFonts w:asciiTheme="minorHAnsi" w:hAnsiTheme="minorHAnsi" w:cstheme="minorHAnsi"/>
          <w:sz w:val="24"/>
        </w:rPr>
      </w:pPr>
      <w:r>
        <w:rPr>
          <w:rFonts w:asciiTheme="minorHAnsi" w:hAnsiTheme="minorHAnsi" w:cstheme="minorHAnsi"/>
          <w:sz w:val="24"/>
        </w:rPr>
        <w:t>Dr. Ewell</w:t>
      </w:r>
      <w:r w:rsidR="00D02740" w:rsidRPr="00D02740">
        <w:rPr>
          <w:rFonts w:asciiTheme="minorHAnsi" w:hAnsiTheme="minorHAnsi" w:cstheme="minorHAnsi"/>
          <w:sz w:val="24"/>
        </w:rPr>
        <w:t xml:space="preserve"> gave an update on Prescott Pines getting a third party to </w:t>
      </w:r>
      <w:r>
        <w:rPr>
          <w:rFonts w:asciiTheme="minorHAnsi" w:hAnsiTheme="minorHAnsi" w:cstheme="minorHAnsi"/>
          <w:sz w:val="24"/>
        </w:rPr>
        <w:t>handle the facility rentals.</w:t>
      </w:r>
    </w:p>
    <w:p w14:paraId="307DF308" w14:textId="77777777" w:rsidR="00D02740" w:rsidRPr="00D02740" w:rsidRDefault="00D02740" w:rsidP="00D02740">
      <w:pPr>
        <w:pStyle w:val="ListParagraph"/>
        <w:numPr>
          <w:ilvl w:val="1"/>
          <w:numId w:val="22"/>
        </w:numPr>
        <w:tabs>
          <w:tab w:val="left" w:pos="10530"/>
        </w:tabs>
        <w:ind w:right="1404"/>
        <w:jc w:val="both"/>
        <w:rPr>
          <w:rFonts w:asciiTheme="minorHAnsi" w:hAnsiTheme="minorHAnsi" w:cstheme="minorHAnsi"/>
          <w:sz w:val="24"/>
        </w:rPr>
      </w:pPr>
      <w:r w:rsidRPr="00D02740">
        <w:rPr>
          <w:rFonts w:asciiTheme="minorHAnsi" w:hAnsiTheme="minorHAnsi" w:cstheme="minorHAnsi"/>
          <w:sz w:val="24"/>
        </w:rPr>
        <w:t>Radiology is up to 15 students.</w:t>
      </w:r>
    </w:p>
    <w:p w14:paraId="6AE1541E" w14:textId="2ED6C5A6" w:rsidR="00D02740" w:rsidRPr="00D02740" w:rsidRDefault="00D02740" w:rsidP="00D02740">
      <w:pPr>
        <w:pStyle w:val="ListParagraph"/>
        <w:numPr>
          <w:ilvl w:val="1"/>
          <w:numId w:val="23"/>
        </w:numPr>
        <w:tabs>
          <w:tab w:val="left" w:pos="10530"/>
        </w:tabs>
        <w:ind w:right="1404"/>
        <w:jc w:val="both"/>
        <w:rPr>
          <w:rFonts w:asciiTheme="minorHAnsi" w:hAnsiTheme="minorHAnsi" w:cstheme="minorHAnsi"/>
          <w:sz w:val="24"/>
        </w:rPr>
      </w:pPr>
      <w:r w:rsidRPr="00D02740">
        <w:rPr>
          <w:rFonts w:asciiTheme="minorHAnsi" w:hAnsiTheme="minorHAnsi" w:cstheme="minorHAnsi"/>
          <w:sz w:val="24"/>
        </w:rPr>
        <w:t xml:space="preserve">Britney is resigning </w:t>
      </w:r>
      <w:r w:rsidRPr="00B03758">
        <w:rPr>
          <w:rFonts w:asciiTheme="minorHAnsi" w:hAnsiTheme="minorHAnsi" w:cstheme="minorHAnsi"/>
          <w:sz w:val="24"/>
        </w:rPr>
        <w:t>as</w:t>
      </w:r>
      <w:r w:rsidRPr="00D02740">
        <w:rPr>
          <w:rFonts w:asciiTheme="minorHAnsi" w:hAnsiTheme="minorHAnsi" w:cstheme="minorHAnsi"/>
          <w:sz w:val="24"/>
        </w:rPr>
        <w:t xml:space="preserve"> secretary therefore we are looking for a new secretary.</w:t>
      </w:r>
    </w:p>
    <w:p w14:paraId="54725109" w14:textId="77777777" w:rsidR="001A3BAB" w:rsidRPr="00B03758" w:rsidRDefault="001A3BAB" w:rsidP="00D02740">
      <w:pPr>
        <w:pStyle w:val="ListParagraph"/>
        <w:tabs>
          <w:tab w:val="left" w:pos="10530"/>
        </w:tabs>
        <w:ind w:left="2160" w:right="1404"/>
        <w:jc w:val="both"/>
        <w:rPr>
          <w:rFonts w:asciiTheme="minorHAnsi" w:hAnsiTheme="minorHAnsi" w:cstheme="minorHAnsi"/>
          <w:sz w:val="24"/>
        </w:rPr>
      </w:pPr>
    </w:p>
    <w:p w14:paraId="038449D8" w14:textId="6B6A7D5E" w:rsidR="00135464" w:rsidRPr="00B03758" w:rsidRDefault="00135464" w:rsidP="009A102D">
      <w:pPr>
        <w:tabs>
          <w:tab w:val="left" w:pos="10530"/>
        </w:tabs>
        <w:ind w:left="720" w:right="1404" w:hanging="270"/>
        <w:jc w:val="both"/>
        <w:rPr>
          <w:rFonts w:asciiTheme="minorHAnsi" w:hAnsiTheme="minorHAnsi" w:cstheme="minorHAnsi"/>
          <w:b/>
          <w:sz w:val="24"/>
        </w:rPr>
      </w:pPr>
      <w:r w:rsidRPr="00B03758">
        <w:rPr>
          <w:rFonts w:asciiTheme="minorHAnsi" w:hAnsiTheme="minorHAnsi" w:cstheme="minorHAnsi"/>
          <w:b/>
          <w:sz w:val="24"/>
        </w:rPr>
        <w:t>Sarah Southwick</w:t>
      </w:r>
      <w:r w:rsidR="00EB61CD">
        <w:rPr>
          <w:rFonts w:asciiTheme="minorHAnsi" w:hAnsiTheme="minorHAnsi" w:cstheme="minorHAnsi"/>
          <w:b/>
          <w:sz w:val="24"/>
        </w:rPr>
        <w:t>-Assessment Committee</w:t>
      </w:r>
    </w:p>
    <w:p w14:paraId="6082AAED" w14:textId="6950AEE1" w:rsidR="00D02740" w:rsidRPr="00EB61CD" w:rsidRDefault="00D02740" w:rsidP="00EB61CD">
      <w:pPr>
        <w:pStyle w:val="ListParagraph"/>
        <w:numPr>
          <w:ilvl w:val="0"/>
          <w:numId w:val="42"/>
        </w:numPr>
        <w:tabs>
          <w:tab w:val="left" w:pos="10530"/>
        </w:tabs>
        <w:ind w:right="1404"/>
        <w:jc w:val="both"/>
        <w:rPr>
          <w:rFonts w:asciiTheme="minorHAnsi" w:hAnsiTheme="minorHAnsi" w:cstheme="minorHAnsi"/>
          <w:bCs/>
          <w:sz w:val="24"/>
        </w:rPr>
      </w:pPr>
      <w:r w:rsidRPr="00EB61CD">
        <w:rPr>
          <w:rFonts w:asciiTheme="minorHAnsi" w:hAnsiTheme="minorHAnsi" w:cstheme="minorHAnsi"/>
          <w:bCs/>
          <w:sz w:val="24"/>
        </w:rPr>
        <w:t>Assessment</w:t>
      </w:r>
      <w:r w:rsidR="00EB61CD">
        <w:rPr>
          <w:rFonts w:asciiTheme="minorHAnsi" w:hAnsiTheme="minorHAnsi" w:cstheme="minorHAnsi"/>
          <w:bCs/>
          <w:sz w:val="24"/>
        </w:rPr>
        <w:t xml:space="preserve"> Day-</w:t>
      </w:r>
      <w:r w:rsidRPr="00EB61CD">
        <w:rPr>
          <w:rFonts w:asciiTheme="minorHAnsi" w:hAnsiTheme="minorHAnsi" w:cstheme="minorHAnsi"/>
          <w:bCs/>
          <w:sz w:val="24"/>
        </w:rPr>
        <w:t xml:space="preserve"> 9/13/2024 All full-time faculty members are required to come, and 13 staff are required. </w:t>
      </w:r>
    </w:p>
    <w:p w14:paraId="212267B3" w14:textId="77777777" w:rsidR="00EB61CD" w:rsidRPr="00B03758" w:rsidRDefault="00EB61CD" w:rsidP="009A102D">
      <w:pPr>
        <w:tabs>
          <w:tab w:val="left" w:pos="10530"/>
        </w:tabs>
        <w:ind w:left="1440" w:right="1404" w:hanging="270"/>
        <w:jc w:val="both"/>
        <w:rPr>
          <w:rFonts w:asciiTheme="minorHAnsi" w:hAnsiTheme="minorHAnsi" w:cstheme="minorHAnsi"/>
          <w:bCs/>
          <w:sz w:val="24"/>
        </w:rPr>
      </w:pPr>
    </w:p>
    <w:p w14:paraId="3B49BA3C" w14:textId="1E363C72" w:rsidR="00135464" w:rsidRPr="00B03758" w:rsidRDefault="00D647A6" w:rsidP="00D647A6">
      <w:pPr>
        <w:tabs>
          <w:tab w:val="left" w:pos="10530"/>
        </w:tabs>
        <w:ind w:right="1404"/>
        <w:rPr>
          <w:rFonts w:asciiTheme="minorHAnsi" w:hAnsiTheme="minorHAnsi" w:cstheme="minorHAnsi"/>
          <w:b/>
          <w:sz w:val="24"/>
        </w:rPr>
      </w:pPr>
      <w:r w:rsidRPr="00B03758">
        <w:rPr>
          <w:rFonts w:asciiTheme="minorHAnsi" w:hAnsiTheme="minorHAnsi" w:cstheme="minorHAnsi"/>
          <w:b/>
          <w:sz w:val="24"/>
        </w:rPr>
        <w:t xml:space="preserve">         </w:t>
      </w:r>
      <w:r w:rsidR="00135464" w:rsidRPr="00B03758">
        <w:rPr>
          <w:rFonts w:asciiTheme="minorHAnsi" w:hAnsiTheme="minorHAnsi" w:cstheme="minorHAnsi"/>
          <w:b/>
          <w:sz w:val="24"/>
        </w:rPr>
        <w:t>Emily Peek</w:t>
      </w:r>
      <w:r w:rsidR="00EB61CD">
        <w:rPr>
          <w:rFonts w:asciiTheme="minorHAnsi" w:hAnsiTheme="minorHAnsi" w:cstheme="minorHAnsi"/>
          <w:b/>
          <w:sz w:val="24"/>
        </w:rPr>
        <w:t>-Curriculum Committee</w:t>
      </w:r>
    </w:p>
    <w:p w14:paraId="3D464CF2" w14:textId="0BCC194B" w:rsidR="007C01E8" w:rsidRPr="00B03758" w:rsidRDefault="007C01E8" w:rsidP="00D647A6">
      <w:pPr>
        <w:pStyle w:val="ListParagraph"/>
        <w:numPr>
          <w:ilvl w:val="0"/>
          <w:numId w:val="14"/>
        </w:numPr>
        <w:tabs>
          <w:tab w:val="left" w:pos="2070"/>
          <w:tab w:val="left" w:pos="10530"/>
        </w:tabs>
        <w:ind w:left="1440" w:right="1404" w:hanging="270"/>
        <w:rPr>
          <w:rFonts w:asciiTheme="minorHAnsi" w:hAnsiTheme="minorHAnsi" w:cstheme="minorHAnsi"/>
          <w:bCs/>
          <w:sz w:val="24"/>
        </w:rPr>
      </w:pPr>
      <w:r w:rsidRPr="00B03758">
        <w:rPr>
          <w:rFonts w:asciiTheme="minorHAnsi" w:hAnsiTheme="minorHAnsi" w:cstheme="minorHAnsi"/>
          <w:bCs/>
          <w:sz w:val="24"/>
        </w:rPr>
        <w:t>The Curriculum Committee’s first meeting was on September 3</w:t>
      </w:r>
      <w:r w:rsidRPr="00B03758">
        <w:rPr>
          <w:rFonts w:asciiTheme="minorHAnsi" w:hAnsiTheme="minorHAnsi" w:cstheme="minorHAnsi"/>
          <w:bCs/>
          <w:sz w:val="24"/>
          <w:vertAlign w:val="superscript"/>
        </w:rPr>
        <w:t>rd</w:t>
      </w:r>
      <w:r w:rsidRPr="00B03758">
        <w:rPr>
          <w:rFonts w:asciiTheme="minorHAnsi" w:hAnsiTheme="minorHAnsi" w:cstheme="minorHAnsi"/>
          <w:bCs/>
          <w:sz w:val="24"/>
        </w:rPr>
        <w:t xml:space="preserve">. At that meeting, </w:t>
      </w:r>
      <w:r w:rsidR="00EB61CD">
        <w:rPr>
          <w:rFonts w:asciiTheme="minorHAnsi" w:hAnsiTheme="minorHAnsi" w:cstheme="minorHAnsi"/>
          <w:bCs/>
          <w:sz w:val="24"/>
        </w:rPr>
        <w:t xml:space="preserve">they </w:t>
      </w:r>
      <w:r w:rsidRPr="00B03758">
        <w:rPr>
          <w:rFonts w:asciiTheme="minorHAnsi" w:hAnsiTheme="minorHAnsi" w:cstheme="minorHAnsi"/>
          <w:bCs/>
          <w:sz w:val="24"/>
        </w:rPr>
        <w:t>discussed updating the Committee Charter to align with the recent academic re-organization.</w:t>
      </w:r>
    </w:p>
    <w:p w14:paraId="4D02AD17" w14:textId="77777777" w:rsidR="007C01E8" w:rsidRPr="00B03758" w:rsidRDefault="007C01E8" w:rsidP="00D647A6">
      <w:pPr>
        <w:pStyle w:val="ListParagraph"/>
        <w:numPr>
          <w:ilvl w:val="0"/>
          <w:numId w:val="14"/>
        </w:numPr>
        <w:tabs>
          <w:tab w:val="left" w:pos="2070"/>
          <w:tab w:val="left" w:pos="10530"/>
        </w:tabs>
        <w:ind w:left="1440" w:right="1404" w:hanging="270"/>
        <w:rPr>
          <w:rFonts w:asciiTheme="minorHAnsi" w:hAnsiTheme="minorHAnsi" w:cstheme="minorHAnsi"/>
          <w:bCs/>
          <w:sz w:val="24"/>
        </w:rPr>
      </w:pPr>
      <w:r w:rsidRPr="00B03758">
        <w:rPr>
          <w:rFonts w:asciiTheme="minorHAnsi" w:hAnsiTheme="minorHAnsi" w:cstheme="minorHAnsi"/>
          <w:bCs/>
          <w:sz w:val="24"/>
        </w:rPr>
        <w:t>Over the summer, Sarah Southwick, Kim Howell, and I drafted a Curriculum Manual that outlines the guiding curriculum policies and procedures, curriculum process and timeline, and curriculum development resources. The Committee will review this manual for implementation in the next couple of months.</w:t>
      </w:r>
    </w:p>
    <w:p w14:paraId="7AB728A3" w14:textId="77777777" w:rsidR="007C01E8" w:rsidRPr="00B03758" w:rsidRDefault="007C01E8" w:rsidP="00D647A6">
      <w:pPr>
        <w:pStyle w:val="ListParagraph"/>
        <w:numPr>
          <w:ilvl w:val="0"/>
          <w:numId w:val="14"/>
        </w:numPr>
        <w:tabs>
          <w:tab w:val="left" w:pos="2070"/>
          <w:tab w:val="left" w:pos="10530"/>
        </w:tabs>
        <w:ind w:left="1440" w:right="1404" w:hanging="270"/>
        <w:rPr>
          <w:rFonts w:asciiTheme="minorHAnsi" w:hAnsiTheme="minorHAnsi" w:cstheme="minorHAnsi"/>
          <w:bCs/>
          <w:sz w:val="24"/>
        </w:rPr>
      </w:pPr>
      <w:r w:rsidRPr="00B03758">
        <w:rPr>
          <w:rFonts w:asciiTheme="minorHAnsi" w:hAnsiTheme="minorHAnsi" w:cstheme="minorHAnsi"/>
          <w:bCs/>
          <w:sz w:val="24"/>
        </w:rPr>
        <w:t>The next Committee meeting will be September 17</w:t>
      </w:r>
      <w:r w:rsidRPr="00B03758">
        <w:rPr>
          <w:rFonts w:asciiTheme="minorHAnsi" w:hAnsiTheme="minorHAnsi" w:cstheme="minorHAnsi"/>
          <w:bCs/>
          <w:sz w:val="24"/>
          <w:vertAlign w:val="superscript"/>
        </w:rPr>
        <w:t>th</w:t>
      </w:r>
      <w:r w:rsidRPr="00B03758">
        <w:rPr>
          <w:rFonts w:asciiTheme="minorHAnsi" w:hAnsiTheme="minorHAnsi" w:cstheme="minorHAnsi"/>
          <w:bCs/>
          <w:sz w:val="24"/>
        </w:rPr>
        <w:t> where we will review the first few curriculum proposals in this cycle.</w:t>
      </w:r>
    </w:p>
    <w:p w14:paraId="566590FC" w14:textId="77777777" w:rsidR="00D647A6" w:rsidRPr="00B03758" w:rsidRDefault="00D647A6" w:rsidP="00D647A6">
      <w:pPr>
        <w:tabs>
          <w:tab w:val="left" w:pos="10530"/>
        </w:tabs>
        <w:ind w:right="1404"/>
        <w:jc w:val="both"/>
        <w:rPr>
          <w:rFonts w:asciiTheme="minorHAnsi" w:hAnsiTheme="minorHAnsi" w:cstheme="minorHAnsi"/>
          <w:b/>
          <w:sz w:val="24"/>
        </w:rPr>
      </w:pPr>
    </w:p>
    <w:p w14:paraId="439DE0D3" w14:textId="77777777" w:rsidR="00D647A6" w:rsidRPr="00B03758" w:rsidRDefault="00D647A6" w:rsidP="00D647A6">
      <w:pPr>
        <w:tabs>
          <w:tab w:val="left" w:pos="10530"/>
        </w:tabs>
        <w:ind w:right="1404"/>
        <w:jc w:val="both"/>
        <w:rPr>
          <w:rFonts w:asciiTheme="minorHAnsi" w:hAnsiTheme="minorHAnsi" w:cstheme="minorHAnsi"/>
          <w:b/>
          <w:sz w:val="24"/>
        </w:rPr>
      </w:pPr>
    </w:p>
    <w:p w14:paraId="56E8486A" w14:textId="77777777" w:rsidR="00D647A6" w:rsidRPr="00B03758" w:rsidRDefault="00D647A6" w:rsidP="00D647A6">
      <w:pPr>
        <w:tabs>
          <w:tab w:val="left" w:pos="10530"/>
        </w:tabs>
        <w:ind w:right="1404"/>
        <w:jc w:val="both"/>
        <w:rPr>
          <w:rFonts w:asciiTheme="minorHAnsi" w:hAnsiTheme="minorHAnsi" w:cstheme="minorHAnsi"/>
          <w:b/>
          <w:sz w:val="24"/>
        </w:rPr>
      </w:pPr>
    </w:p>
    <w:p w14:paraId="2A45B8A5" w14:textId="77777777" w:rsidR="00D647A6" w:rsidRPr="00B03758" w:rsidRDefault="00D647A6" w:rsidP="00D647A6">
      <w:pPr>
        <w:tabs>
          <w:tab w:val="left" w:pos="10530"/>
        </w:tabs>
        <w:ind w:right="1404"/>
        <w:jc w:val="both"/>
        <w:rPr>
          <w:rFonts w:asciiTheme="minorHAnsi" w:hAnsiTheme="minorHAnsi" w:cstheme="minorHAnsi"/>
          <w:b/>
          <w:sz w:val="24"/>
        </w:rPr>
      </w:pPr>
    </w:p>
    <w:p w14:paraId="175AD0F6" w14:textId="77777777" w:rsidR="00EB61CD" w:rsidRDefault="00B03758" w:rsidP="00D647A6">
      <w:pPr>
        <w:tabs>
          <w:tab w:val="left" w:pos="10530"/>
        </w:tabs>
        <w:ind w:right="1404"/>
        <w:jc w:val="both"/>
        <w:rPr>
          <w:rFonts w:asciiTheme="minorHAnsi" w:hAnsiTheme="minorHAnsi" w:cstheme="minorHAnsi"/>
          <w:b/>
          <w:sz w:val="24"/>
        </w:rPr>
      </w:pPr>
      <w:r w:rsidRPr="00B03758">
        <w:rPr>
          <w:rFonts w:asciiTheme="minorHAnsi" w:hAnsiTheme="minorHAnsi" w:cstheme="minorHAnsi"/>
          <w:b/>
          <w:sz w:val="24"/>
        </w:rPr>
        <w:t xml:space="preserve">        </w:t>
      </w:r>
    </w:p>
    <w:p w14:paraId="6C48CF29" w14:textId="77777777" w:rsidR="00EB61CD" w:rsidRDefault="00EB61CD" w:rsidP="00D647A6">
      <w:pPr>
        <w:tabs>
          <w:tab w:val="left" w:pos="10530"/>
        </w:tabs>
        <w:ind w:right="1404"/>
        <w:jc w:val="both"/>
        <w:rPr>
          <w:rFonts w:asciiTheme="minorHAnsi" w:hAnsiTheme="minorHAnsi" w:cstheme="minorHAnsi"/>
          <w:b/>
          <w:sz w:val="24"/>
        </w:rPr>
      </w:pPr>
    </w:p>
    <w:p w14:paraId="4008CDE5" w14:textId="77777777" w:rsidR="00EB61CD" w:rsidRDefault="00EB61CD" w:rsidP="00D647A6">
      <w:pPr>
        <w:tabs>
          <w:tab w:val="left" w:pos="10530"/>
        </w:tabs>
        <w:ind w:right="1404"/>
        <w:jc w:val="both"/>
        <w:rPr>
          <w:rFonts w:asciiTheme="minorHAnsi" w:hAnsiTheme="minorHAnsi" w:cstheme="minorHAnsi"/>
          <w:b/>
          <w:sz w:val="24"/>
        </w:rPr>
      </w:pPr>
    </w:p>
    <w:p w14:paraId="335EE964" w14:textId="77777777" w:rsidR="00EB61CD" w:rsidRDefault="00EB61CD" w:rsidP="00D647A6">
      <w:pPr>
        <w:tabs>
          <w:tab w:val="left" w:pos="10530"/>
        </w:tabs>
        <w:ind w:right="1404"/>
        <w:jc w:val="both"/>
        <w:rPr>
          <w:rFonts w:asciiTheme="minorHAnsi" w:hAnsiTheme="minorHAnsi" w:cstheme="minorHAnsi"/>
          <w:b/>
          <w:sz w:val="24"/>
        </w:rPr>
      </w:pPr>
    </w:p>
    <w:p w14:paraId="72FD5370" w14:textId="5438F565" w:rsidR="00135464" w:rsidRPr="00B03758" w:rsidRDefault="00B03758" w:rsidP="00EB61CD">
      <w:pPr>
        <w:tabs>
          <w:tab w:val="left" w:pos="10530"/>
        </w:tabs>
        <w:ind w:right="1404"/>
        <w:jc w:val="both"/>
        <w:rPr>
          <w:rFonts w:asciiTheme="minorHAnsi" w:hAnsiTheme="minorHAnsi" w:cstheme="minorHAnsi"/>
          <w:b/>
          <w:sz w:val="24"/>
        </w:rPr>
      </w:pPr>
      <w:r w:rsidRPr="00B03758">
        <w:rPr>
          <w:rFonts w:asciiTheme="minorHAnsi" w:hAnsiTheme="minorHAnsi" w:cstheme="minorHAnsi"/>
          <w:b/>
          <w:sz w:val="24"/>
        </w:rPr>
        <w:t xml:space="preserve"> </w:t>
      </w:r>
      <w:r w:rsidR="00135464" w:rsidRPr="00B03758">
        <w:rPr>
          <w:rFonts w:asciiTheme="minorHAnsi" w:hAnsiTheme="minorHAnsi" w:cstheme="minorHAnsi"/>
          <w:b/>
          <w:sz w:val="24"/>
        </w:rPr>
        <w:t>Leslie Sparkman</w:t>
      </w:r>
      <w:r w:rsidR="00D647A6" w:rsidRPr="00B03758">
        <w:rPr>
          <w:rFonts w:asciiTheme="minorHAnsi" w:hAnsiTheme="minorHAnsi" w:cstheme="minorHAnsi"/>
          <w:b/>
          <w:sz w:val="24"/>
        </w:rPr>
        <w:t>- Policy revie</w:t>
      </w:r>
      <w:r w:rsidR="00EB61CD">
        <w:rPr>
          <w:rFonts w:asciiTheme="minorHAnsi" w:hAnsiTheme="minorHAnsi" w:cstheme="minorHAnsi"/>
          <w:b/>
          <w:sz w:val="24"/>
        </w:rPr>
        <w:t>w</w:t>
      </w:r>
    </w:p>
    <w:p w14:paraId="301006D4" w14:textId="6B146444" w:rsidR="00D02740" w:rsidRPr="00B03758" w:rsidRDefault="00D02740" w:rsidP="006E3DB5">
      <w:pPr>
        <w:pStyle w:val="ListParagraph"/>
        <w:numPr>
          <w:ilvl w:val="0"/>
          <w:numId w:val="39"/>
        </w:numPr>
        <w:tabs>
          <w:tab w:val="left" w:pos="10530"/>
        </w:tabs>
        <w:ind w:right="1404"/>
        <w:jc w:val="both"/>
        <w:rPr>
          <w:rFonts w:asciiTheme="minorHAnsi" w:hAnsiTheme="minorHAnsi" w:cstheme="minorHAnsi"/>
          <w:bCs/>
          <w:sz w:val="24"/>
        </w:rPr>
      </w:pPr>
      <w:r w:rsidRPr="00B03758">
        <w:rPr>
          <w:rFonts w:asciiTheme="minorHAnsi" w:hAnsiTheme="minorHAnsi" w:cstheme="minorHAnsi"/>
          <w:bCs/>
          <w:sz w:val="24"/>
        </w:rPr>
        <w:t>Policy Review is every few weeks. Employees will receive Newsflashes; please read and give feedback,</w:t>
      </w:r>
      <w:r w:rsidR="00EB61CD">
        <w:rPr>
          <w:rFonts w:asciiTheme="minorHAnsi" w:hAnsiTheme="minorHAnsi" w:cstheme="minorHAnsi"/>
          <w:bCs/>
          <w:sz w:val="24"/>
        </w:rPr>
        <w:t xml:space="preserve"> the committee</w:t>
      </w:r>
      <w:r w:rsidRPr="00B03758">
        <w:rPr>
          <w:rFonts w:asciiTheme="minorHAnsi" w:hAnsiTheme="minorHAnsi" w:cstheme="minorHAnsi"/>
          <w:bCs/>
          <w:sz w:val="24"/>
        </w:rPr>
        <w:t xml:space="preserve"> will review the feedback as part of the committee structure; vacation cashout</w:t>
      </w:r>
      <w:r w:rsidR="00EB61CD">
        <w:rPr>
          <w:rFonts w:asciiTheme="minorHAnsi" w:hAnsiTheme="minorHAnsi" w:cstheme="minorHAnsi"/>
          <w:bCs/>
          <w:sz w:val="24"/>
        </w:rPr>
        <w:t xml:space="preserve"> policy</w:t>
      </w:r>
      <w:r w:rsidRPr="00B03758">
        <w:rPr>
          <w:rFonts w:asciiTheme="minorHAnsi" w:hAnsiTheme="minorHAnsi" w:cstheme="minorHAnsi"/>
          <w:bCs/>
          <w:sz w:val="24"/>
        </w:rPr>
        <w:t xml:space="preserve"> feedback</w:t>
      </w:r>
      <w:r w:rsidR="00EB61CD">
        <w:rPr>
          <w:rFonts w:asciiTheme="minorHAnsi" w:hAnsiTheme="minorHAnsi" w:cstheme="minorHAnsi"/>
          <w:bCs/>
          <w:sz w:val="24"/>
        </w:rPr>
        <w:t xml:space="preserve"> will be reviewed</w:t>
      </w:r>
      <w:r w:rsidRPr="00B03758">
        <w:rPr>
          <w:rFonts w:asciiTheme="minorHAnsi" w:hAnsiTheme="minorHAnsi" w:cstheme="minorHAnsi"/>
          <w:bCs/>
          <w:sz w:val="24"/>
        </w:rPr>
        <w:t xml:space="preserve"> at the end of next week. </w:t>
      </w:r>
      <w:r w:rsidR="00EB61CD">
        <w:rPr>
          <w:rFonts w:asciiTheme="minorHAnsi" w:hAnsiTheme="minorHAnsi" w:cstheme="minorHAnsi"/>
          <w:bCs/>
          <w:sz w:val="24"/>
        </w:rPr>
        <w:t xml:space="preserve">Up next; </w:t>
      </w:r>
      <w:r w:rsidRPr="00B03758">
        <w:rPr>
          <w:rFonts w:asciiTheme="minorHAnsi" w:hAnsiTheme="minorHAnsi" w:cstheme="minorHAnsi"/>
          <w:bCs/>
          <w:sz w:val="24"/>
        </w:rPr>
        <w:t xml:space="preserve">Information security policy </w:t>
      </w:r>
    </w:p>
    <w:p w14:paraId="0069417E" w14:textId="77777777" w:rsidR="00D647A6" w:rsidRPr="00B03758" w:rsidRDefault="00D647A6" w:rsidP="00D647A6">
      <w:pPr>
        <w:pStyle w:val="ListParagraph"/>
        <w:tabs>
          <w:tab w:val="left" w:pos="10530"/>
        </w:tabs>
        <w:ind w:left="1170" w:right="1404"/>
        <w:jc w:val="both"/>
        <w:rPr>
          <w:rFonts w:asciiTheme="minorHAnsi" w:hAnsiTheme="minorHAnsi" w:cstheme="minorHAnsi"/>
          <w:bCs/>
          <w:sz w:val="24"/>
        </w:rPr>
      </w:pPr>
    </w:p>
    <w:p w14:paraId="5C4D4CE0" w14:textId="331F47DD" w:rsidR="0067156E" w:rsidRPr="00B03758" w:rsidRDefault="0067156E" w:rsidP="00D647A6">
      <w:pPr>
        <w:tabs>
          <w:tab w:val="left" w:pos="10530"/>
        </w:tabs>
        <w:ind w:left="720" w:right="1404" w:hanging="270"/>
        <w:jc w:val="both"/>
        <w:rPr>
          <w:rFonts w:asciiTheme="minorHAnsi" w:hAnsiTheme="minorHAnsi" w:cstheme="minorHAnsi"/>
          <w:b/>
          <w:sz w:val="24"/>
        </w:rPr>
      </w:pPr>
      <w:r w:rsidRPr="00B03758">
        <w:rPr>
          <w:rFonts w:asciiTheme="minorHAnsi" w:hAnsiTheme="minorHAnsi" w:cstheme="minorHAnsi"/>
          <w:b/>
          <w:sz w:val="24"/>
        </w:rPr>
        <w:t>Ginney Bilbray</w:t>
      </w:r>
      <w:r w:rsidR="00D647A6" w:rsidRPr="00B03758">
        <w:rPr>
          <w:rFonts w:asciiTheme="minorHAnsi" w:hAnsiTheme="minorHAnsi" w:cstheme="minorHAnsi"/>
          <w:b/>
          <w:sz w:val="24"/>
        </w:rPr>
        <w:t>-</w:t>
      </w:r>
      <w:r w:rsidRPr="00B03758">
        <w:rPr>
          <w:rFonts w:asciiTheme="minorHAnsi" w:hAnsiTheme="minorHAnsi" w:cstheme="minorHAnsi"/>
          <w:b/>
          <w:bCs/>
          <w:sz w:val="24"/>
        </w:rPr>
        <w:t>Strategic Planning</w:t>
      </w:r>
      <w:r w:rsidR="00462397" w:rsidRPr="00B03758">
        <w:rPr>
          <w:rFonts w:asciiTheme="minorHAnsi" w:hAnsiTheme="minorHAnsi" w:cstheme="minorHAnsi"/>
          <w:b/>
          <w:bCs/>
          <w:sz w:val="24"/>
        </w:rPr>
        <w:t xml:space="preserve"> </w:t>
      </w:r>
    </w:p>
    <w:p w14:paraId="07E37F20" w14:textId="751B0E1F" w:rsidR="009A102D" w:rsidRPr="00B03758" w:rsidRDefault="00EB61C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SPC</w:t>
      </w:r>
      <w:r w:rsidR="009A102D" w:rsidRPr="00B03758">
        <w:rPr>
          <w:rFonts w:asciiTheme="minorHAnsi" w:eastAsia="Times New Roman" w:hAnsiTheme="minorHAnsi" w:cstheme="minorHAnsi"/>
          <w:color w:val="000000"/>
          <w:sz w:val="24"/>
          <w:szCs w:val="24"/>
        </w:rPr>
        <w:t xml:space="preserve"> met on 9/6/24 in Prescot Valley for an all-day retreat.</w:t>
      </w:r>
    </w:p>
    <w:p w14:paraId="3D90A28D" w14:textId="77777777" w:rsidR="009A102D" w:rsidRPr="00B03758" w:rsidRDefault="009A102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Our agenda for the year is including but not limited to:</w:t>
      </w:r>
    </w:p>
    <w:p w14:paraId="70B8D057" w14:textId="77777777" w:rsidR="009A102D" w:rsidRPr="00B03758" w:rsidRDefault="009A102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Review Mission and Values statements to ensure alignment with addition of bachelor’s degrees. Deliver recommendation(s) to ELT.</w:t>
      </w:r>
    </w:p>
    <w:p w14:paraId="7D1D80A1" w14:textId="77777777" w:rsidR="009A102D" w:rsidRPr="00B03758" w:rsidRDefault="009A102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Review major college planning initiatives and integrate as needed (Academic Master Plan, Strategic Enrollment Management, Marketing &amp; Recruitment, Budget, Facilities, Technology, Economic Development, Foundation, Community Education, &amp; Human Resources) to ensure alignment with Strategic Plan.</w:t>
      </w:r>
    </w:p>
    <w:p w14:paraId="6FDC9766" w14:textId="055513CD" w:rsidR="009A102D" w:rsidRPr="00B03758" w:rsidRDefault="009A102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 xml:space="preserve"> Incorporate research on topics highlighting adaptations to remain relevant </w:t>
      </w:r>
      <w:r w:rsidR="00BA0CEF" w:rsidRPr="00B03758">
        <w:rPr>
          <w:rFonts w:asciiTheme="minorHAnsi" w:eastAsia="Times New Roman" w:hAnsiTheme="minorHAnsi" w:cstheme="minorHAnsi"/>
          <w:color w:val="000000"/>
          <w:sz w:val="24"/>
          <w:szCs w:val="24"/>
        </w:rPr>
        <w:t>considering</w:t>
      </w:r>
      <w:r w:rsidRPr="00B03758">
        <w:rPr>
          <w:rFonts w:asciiTheme="minorHAnsi" w:eastAsia="Times New Roman" w:hAnsiTheme="minorHAnsi" w:cstheme="minorHAnsi"/>
          <w:color w:val="000000"/>
          <w:sz w:val="24"/>
          <w:szCs w:val="24"/>
        </w:rPr>
        <w:t xml:space="preserve"> the rapid pace of change in the higher education space. Review internal information including </w:t>
      </w:r>
      <w:proofErr w:type="spellStart"/>
      <w:r w:rsidRPr="00B03758">
        <w:rPr>
          <w:rFonts w:asciiTheme="minorHAnsi" w:eastAsia="Times New Roman" w:hAnsiTheme="minorHAnsi" w:cstheme="minorHAnsi"/>
          <w:color w:val="000000"/>
          <w:sz w:val="24"/>
          <w:szCs w:val="24"/>
        </w:rPr>
        <w:t>Energage</w:t>
      </w:r>
      <w:proofErr w:type="spellEnd"/>
      <w:r w:rsidRPr="00B03758">
        <w:rPr>
          <w:rFonts w:asciiTheme="minorHAnsi" w:eastAsia="Times New Roman" w:hAnsiTheme="minorHAnsi" w:cstheme="minorHAnsi"/>
          <w:color w:val="000000"/>
          <w:sz w:val="24"/>
          <w:szCs w:val="24"/>
        </w:rPr>
        <w:t xml:space="preserve"> survey, Noel Levitz survey, HOPE survey, etc.</w:t>
      </w:r>
    </w:p>
    <w:p w14:paraId="3FD16FA9" w14:textId="162FD06B" w:rsidR="009A102D" w:rsidRPr="00B03758" w:rsidRDefault="009A102D" w:rsidP="00D02740">
      <w:pPr>
        <w:pStyle w:val="ListParagraph"/>
        <w:numPr>
          <w:ilvl w:val="0"/>
          <w:numId w:val="5"/>
        </w:numPr>
        <w:shd w:val="clear" w:color="auto" w:fill="FFFFFF"/>
        <w:spacing w:after="160"/>
        <w:ind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Update FY26 Goals &amp; Initiatives and recommend which initiatives should be retired or changed.  We will meet every Tuesday in the fall semester and in addition have 2 all day sessions and a final all-day retreat.</w:t>
      </w:r>
    </w:p>
    <w:p w14:paraId="58ECFFAC" w14:textId="27360343" w:rsidR="008734D1" w:rsidRPr="00B03758" w:rsidRDefault="00B03758" w:rsidP="00B03758">
      <w:pPr>
        <w:tabs>
          <w:tab w:val="left" w:pos="10530"/>
        </w:tabs>
        <w:ind w:right="1224"/>
        <w:jc w:val="both"/>
        <w:rPr>
          <w:rFonts w:asciiTheme="minorHAnsi" w:hAnsiTheme="minorHAnsi" w:cstheme="minorHAnsi"/>
          <w:b/>
          <w:bCs/>
          <w:sz w:val="24"/>
        </w:rPr>
      </w:pPr>
      <w:r w:rsidRPr="00B03758">
        <w:rPr>
          <w:rFonts w:asciiTheme="minorHAnsi" w:hAnsiTheme="minorHAnsi" w:cstheme="minorHAnsi"/>
          <w:b/>
          <w:bCs/>
          <w:sz w:val="24"/>
        </w:rPr>
        <w:t xml:space="preserve">          </w:t>
      </w:r>
      <w:r w:rsidR="008734D1" w:rsidRPr="00B03758">
        <w:rPr>
          <w:rFonts w:asciiTheme="minorHAnsi" w:hAnsiTheme="minorHAnsi" w:cstheme="minorHAnsi"/>
          <w:b/>
          <w:bCs/>
          <w:sz w:val="24"/>
        </w:rPr>
        <w:t>DGB Presentation</w:t>
      </w:r>
    </w:p>
    <w:p w14:paraId="7ADE6206" w14:textId="44032E07" w:rsidR="009A102D" w:rsidRPr="00B03758" w:rsidRDefault="00B25412" w:rsidP="00B03758">
      <w:pPr>
        <w:pStyle w:val="ListParagraph"/>
        <w:shd w:val="clear" w:color="auto" w:fill="FFFFFF"/>
        <w:spacing w:after="160"/>
        <w:ind w:left="1440" w:right="1224"/>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Ginney will present at the Sept. DGB meeting. She will discuss the monthly </w:t>
      </w:r>
      <w:r w:rsidR="00B03758" w:rsidRPr="00B03758">
        <w:rPr>
          <w:rFonts w:asciiTheme="minorHAnsi" w:eastAsia="Times New Roman" w:hAnsiTheme="minorHAnsi" w:cstheme="minorHAnsi"/>
          <w:color w:val="000000"/>
          <w:sz w:val="24"/>
          <w:szCs w:val="24"/>
        </w:rPr>
        <w:t>Professional Development Sessions</w:t>
      </w:r>
      <w:r>
        <w:rPr>
          <w:rFonts w:asciiTheme="minorHAnsi" w:eastAsia="Times New Roman" w:hAnsiTheme="minorHAnsi" w:cstheme="minorHAnsi"/>
          <w:color w:val="000000"/>
          <w:sz w:val="24"/>
          <w:szCs w:val="24"/>
        </w:rPr>
        <w:t xml:space="preserve"> and YCSA meetings.</w:t>
      </w:r>
    </w:p>
    <w:p w14:paraId="6293E4CA" w14:textId="5C9099EC" w:rsidR="00B03758" w:rsidRPr="00B03758" w:rsidRDefault="00B03758" w:rsidP="006E3DB5">
      <w:pPr>
        <w:pStyle w:val="ListParagraph"/>
        <w:numPr>
          <w:ilvl w:val="0"/>
          <w:numId w:val="35"/>
        </w:numPr>
        <w:shd w:val="clear" w:color="auto" w:fill="FFFFFF"/>
        <w:tabs>
          <w:tab w:val="left" w:pos="1530"/>
        </w:tabs>
        <w:ind w:left="1530"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Dr. Janet Nix: MBTI (30 staff members attended the first training for MBTI)</w:t>
      </w:r>
    </w:p>
    <w:p w14:paraId="0F96D0F4" w14:textId="671157CF" w:rsidR="00B03758" w:rsidRPr="00B03758" w:rsidRDefault="00B03758" w:rsidP="006E3DB5">
      <w:pPr>
        <w:pStyle w:val="ListParagraph"/>
        <w:numPr>
          <w:ilvl w:val="0"/>
          <w:numId w:val="35"/>
        </w:numPr>
        <w:shd w:val="clear" w:color="auto" w:fill="FFFFFF"/>
        <w:tabs>
          <w:tab w:val="left" w:pos="1530"/>
        </w:tabs>
        <w:ind w:left="1530"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Veronica Aguilera: Wealth Works Financial Strategies (24 staff members attended the first Wealth Works Financial Strategies)</w:t>
      </w:r>
    </w:p>
    <w:p w14:paraId="3A1101D0" w14:textId="786E56A5" w:rsidR="00B03758" w:rsidRPr="00B03758" w:rsidRDefault="00B03758" w:rsidP="006E3DB5">
      <w:pPr>
        <w:pStyle w:val="ListParagraph"/>
        <w:numPr>
          <w:ilvl w:val="0"/>
          <w:numId w:val="35"/>
        </w:numPr>
        <w:shd w:val="clear" w:color="auto" w:fill="FFFFFF"/>
        <w:tabs>
          <w:tab w:val="left" w:pos="1530"/>
        </w:tabs>
        <w:ind w:left="1530"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Candance Lea: Breath for Balance and Life: Bringing Yoga to Work (8 staff members attended the first Breath for Balance and Life: Bringing Yoga to Work</w:t>
      </w:r>
      <w:r w:rsidRPr="00B03758">
        <w:rPr>
          <w:rFonts w:asciiTheme="minorHAnsi" w:eastAsia="Times New Roman" w:hAnsiTheme="minorHAnsi" w:cstheme="minorHAnsi"/>
          <w:b/>
          <w:bCs/>
          <w:color w:val="000000"/>
          <w:sz w:val="24"/>
          <w:szCs w:val="24"/>
        </w:rPr>
        <w:t>)</w:t>
      </w:r>
    </w:p>
    <w:p w14:paraId="389BBD18" w14:textId="3E61EF66" w:rsidR="00B03758" w:rsidRPr="00B03758" w:rsidRDefault="00B03758" w:rsidP="006E3DB5">
      <w:pPr>
        <w:pStyle w:val="ListParagraph"/>
        <w:numPr>
          <w:ilvl w:val="0"/>
          <w:numId w:val="35"/>
        </w:numPr>
        <w:shd w:val="clear" w:color="auto" w:fill="FFFFFF"/>
        <w:tabs>
          <w:tab w:val="left" w:pos="1530"/>
        </w:tabs>
        <w:ind w:left="1530" w:right="1224"/>
        <w:textAlignment w:val="baseline"/>
        <w:rPr>
          <w:rFonts w:asciiTheme="minorHAnsi" w:eastAsia="Times New Roman" w:hAnsiTheme="minorHAnsi" w:cstheme="minorHAnsi"/>
          <w:color w:val="000000"/>
          <w:sz w:val="24"/>
          <w:szCs w:val="24"/>
        </w:rPr>
      </w:pPr>
      <w:r w:rsidRPr="00B03758">
        <w:rPr>
          <w:rFonts w:asciiTheme="minorHAnsi" w:eastAsia="Times New Roman" w:hAnsiTheme="minorHAnsi" w:cstheme="minorHAnsi"/>
          <w:color w:val="000000"/>
          <w:sz w:val="24"/>
          <w:szCs w:val="24"/>
        </w:rPr>
        <w:t xml:space="preserve">Rachel Garmon: Embracing Conflict is on </w:t>
      </w:r>
      <w:r w:rsidRPr="00B03758">
        <w:rPr>
          <w:rFonts w:asciiTheme="minorHAnsi" w:hAnsiTheme="minorHAnsi" w:cstheme="minorHAnsi"/>
          <w:sz w:val="24"/>
        </w:rPr>
        <w:t>October 10</w:t>
      </w:r>
      <w:r w:rsidRPr="00B03758">
        <w:rPr>
          <w:rFonts w:asciiTheme="minorHAnsi" w:hAnsiTheme="minorHAnsi" w:cstheme="minorHAnsi"/>
          <w:sz w:val="24"/>
          <w:vertAlign w:val="superscript"/>
        </w:rPr>
        <w:t>th</w:t>
      </w:r>
      <w:r w:rsidRPr="00B03758">
        <w:rPr>
          <w:rFonts w:asciiTheme="minorHAnsi" w:hAnsiTheme="minorHAnsi" w:cstheme="minorHAnsi"/>
          <w:sz w:val="24"/>
        </w:rPr>
        <w:t>.</w:t>
      </w:r>
    </w:p>
    <w:p w14:paraId="5CFEEEF3" w14:textId="77777777" w:rsidR="009A102D" w:rsidRPr="00B03758" w:rsidRDefault="009A102D" w:rsidP="00600311">
      <w:pPr>
        <w:pStyle w:val="ListParagraph"/>
        <w:tabs>
          <w:tab w:val="left" w:pos="10530"/>
        </w:tabs>
        <w:ind w:left="2160" w:right="1404"/>
        <w:jc w:val="both"/>
        <w:rPr>
          <w:rFonts w:asciiTheme="minorHAnsi" w:hAnsiTheme="minorHAnsi" w:cstheme="minorHAnsi"/>
          <w:sz w:val="24"/>
        </w:rPr>
      </w:pPr>
    </w:p>
    <w:p w14:paraId="3611DF27" w14:textId="46E49DBB" w:rsidR="00D647A6" w:rsidRPr="00B03758" w:rsidRDefault="00B03758" w:rsidP="00D647A6">
      <w:pPr>
        <w:tabs>
          <w:tab w:val="left" w:pos="10530"/>
        </w:tabs>
        <w:ind w:right="1404"/>
        <w:jc w:val="both"/>
        <w:rPr>
          <w:rFonts w:asciiTheme="minorHAnsi" w:hAnsiTheme="minorHAnsi" w:cstheme="minorHAnsi"/>
          <w:sz w:val="24"/>
        </w:rPr>
      </w:pPr>
      <w:r w:rsidRPr="00B03758">
        <w:rPr>
          <w:rFonts w:asciiTheme="minorHAnsi" w:hAnsiTheme="minorHAnsi" w:cstheme="minorHAnsi"/>
          <w:b/>
          <w:sz w:val="24"/>
        </w:rPr>
        <w:t xml:space="preserve">             </w:t>
      </w:r>
      <w:r w:rsidR="00C1374C" w:rsidRPr="00B03758">
        <w:rPr>
          <w:rFonts w:asciiTheme="minorHAnsi" w:hAnsiTheme="minorHAnsi" w:cstheme="minorHAnsi"/>
          <w:b/>
          <w:sz w:val="24"/>
        </w:rPr>
        <w:t>Janet Nix</w:t>
      </w:r>
      <w:r w:rsidR="00D647A6" w:rsidRPr="00B03758">
        <w:rPr>
          <w:rFonts w:asciiTheme="minorHAnsi" w:hAnsiTheme="minorHAnsi" w:cstheme="minorHAnsi"/>
          <w:b/>
          <w:sz w:val="24"/>
        </w:rPr>
        <w:t>-</w:t>
      </w:r>
      <w:r w:rsidR="009B426F" w:rsidRPr="00B03758">
        <w:rPr>
          <w:rFonts w:asciiTheme="minorHAnsi" w:hAnsiTheme="minorHAnsi" w:cstheme="minorHAnsi"/>
          <w:sz w:val="24"/>
        </w:rPr>
        <w:t>ELT Up</w:t>
      </w:r>
      <w:r w:rsidR="00E4145A" w:rsidRPr="00B03758">
        <w:rPr>
          <w:rFonts w:asciiTheme="minorHAnsi" w:hAnsiTheme="minorHAnsi" w:cstheme="minorHAnsi"/>
          <w:sz w:val="24"/>
        </w:rPr>
        <w:t>date</w:t>
      </w:r>
    </w:p>
    <w:p w14:paraId="65819E43" w14:textId="77777777" w:rsidR="00D647A6" w:rsidRPr="00B03758" w:rsidRDefault="00103EAE" w:rsidP="00B03758">
      <w:pPr>
        <w:pStyle w:val="ListParagraph"/>
        <w:numPr>
          <w:ilvl w:val="0"/>
          <w:numId w:val="34"/>
        </w:numPr>
        <w:tabs>
          <w:tab w:val="left" w:pos="10530"/>
        </w:tabs>
        <w:ind w:left="1440" w:right="1404"/>
        <w:jc w:val="both"/>
        <w:rPr>
          <w:rFonts w:asciiTheme="minorHAnsi" w:hAnsiTheme="minorHAnsi" w:cstheme="minorHAnsi"/>
          <w:b/>
          <w:sz w:val="24"/>
        </w:rPr>
      </w:pPr>
      <w:r w:rsidRPr="00B03758">
        <w:rPr>
          <w:rFonts w:asciiTheme="minorHAnsi" w:hAnsiTheme="minorHAnsi" w:cstheme="minorHAnsi"/>
          <w:sz w:val="24"/>
        </w:rPr>
        <w:t xml:space="preserve">No update </w:t>
      </w:r>
      <w:r w:rsidR="00D02740" w:rsidRPr="00B03758">
        <w:rPr>
          <w:rFonts w:asciiTheme="minorHAnsi" w:hAnsiTheme="minorHAnsi" w:cstheme="minorHAnsi"/>
          <w:sz w:val="24"/>
        </w:rPr>
        <w:t>but</w:t>
      </w:r>
      <w:r w:rsidRPr="00B03758">
        <w:rPr>
          <w:rFonts w:asciiTheme="minorHAnsi" w:hAnsiTheme="minorHAnsi" w:cstheme="minorHAnsi"/>
          <w:sz w:val="24"/>
        </w:rPr>
        <w:t xml:space="preserve"> welcoming questions. </w:t>
      </w:r>
    </w:p>
    <w:p w14:paraId="1F0F13BB" w14:textId="732099E5" w:rsidR="00D647A6" w:rsidRPr="00B03758" w:rsidRDefault="00103EAE" w:rsidP="00B03758">
      <w:pPr>
        <w:pStyle w:val="ListParagraph"/>
        <w:numPr>
          <w:ilvl w:val="0"/>
          <w:numId w:val="34"/>
        </w:numPr>
        <w:tabs>
          <w:tab w:val="left" w:pos="10530"/>
        </w:tabs>
        <w:ind w:left="1440" w:right="1404"/>
        <w:jc w:val="both"/>
        <w:rPr>
          <w:rFonts w:asciiTheme="minorHAnsi" w:hAnsiTheme="minorHAnsi" w:cstheme="minorHAnsi"/>
          <w:b/>
          <w:sz w:val="24"/>
        </w:rPr>
      </w:pPr>
      <w:r w:rsidRPr="00B03758">
        <w:rPr>
          <w:rFonts w:asciiTheme="minorHAnsi" w:hAnsiTheme="minorHAnsi" w:cstheme="minorHAnsi"/>
          <w:sz w:val="24"/>
        </w:rPr>
        <w:t xml:space="preserve">There </w:t>
      </w:r>
      <w:r w:rsidR="00EB61CD">
        <w:rPr>
          <w:rFonts w:asciiTheme="minorHAnsi" w:hAnsiTheme="minorHAnsi" w:cstheme="minorHAnsi"/>
          <w:sz w:val="24"/>
        </w:rPr>
        <w:t xml:space="preserve">will be a </w:t>
      </w:r>
      <w:r w:rsidRPr="00B03758">
        <w:rPr>
          <w:rFonts w:asciiTheme="minorHAnsi" w:hAnsiTheme="minorHAnsi" w:cstheme="minorHAnsi"/>
          <w:sz w:val="24"/>
        </w:rPr>
        <w:t xml:space="preserve">Verde </w:t>
      </w:r>
      <w:r w:rsidR="00EB61CD">
        <w:rPr>
          <w:rFonts w:asciiTheme="minorHAnsi" w:hAnsiTheme="minorHAnsi" w:cstheme="minorHAnsi"/>
          <w:sz w:val="24"/>
        </w:rPr>
        <w:t>DGB</w:t>
      </w:r>
      <w:r w:rsidRPr="00B03758">
        <w:rPr>
          <w:rFonts w:asciiTheme="minorHAnsi" w:hAnsiTheme="minorHAnsi" w:cstheme="minorHAnsi"/>
          <w:sz w:val="24"/>
        </w:rPr>
        <w:t xml:space="preserve"> meeting in October.</w:t>
      </w:r>
    </w:p>
    <w:p w14:paraId="54AA407A" w14:textId="5D8849D6" w:rsidR="00001DF1" w:rsidRPr="00B03758" w:rsidRDefault="00EB61CD" w:rsidP="00B03758">
      <w:pPr>
        <w:pStyle w:val="ListParagraph"/>
        <w:numPr>
          <w:ilvl w:val="0"/>
          <w:numId w:val="34"/>
        </w:numPr>
        <w:tabs>
          <w:tab w:val="left" w:pos="10530"/>
        </w:tabs>
        <w:ind w:left="1440" w:right="1404"/>
        <w:jc w:val="both"/>
        <w:rPr>
          <w:rFonts w:asciiTheme="minorHAnsi" w:hAnsiTheme="minorHAnsi" w:cstheme="minorHAnsi"/>
          <w:b/>
          <w:sz w:val="24"/>
        </w:rPr>
      </w:pPr>
      <w:r>
        <w:rPr>
          <w:rFonts w:asciiTheme="minorHAnsi" w:hAnsiTheme="minorHAnsi" w:cstheme="minorHAnsi"/>
          <w:sz w:val="24"/>
        </w:rPr>
        <w:t xml:space="preserve">ELT is considering </w:t>
      </w:r>
      <w:r w:rsidR="00D02740" w:rsidRPr="00B03758">
        <w:rPr>
          <w:rFonts w:asciiTheme="minorHAnsi" w:hAnsiTheme="minorHAnsi" w:cstheme="minorHAnsi"/>
          <w:sz w:val="24"/>
        </w:rPr>
        <w:t>having</w:t>
      </w:r>
      <w:r w:rsidR="00103EAE" w:rsidRPr="00B03758">
        <w:rPr>
          <w:rFonts w:asciiTheme="minorHAnsi" w:hAnsiTheme="minorHAnsi" w:cstheme="minorHAnsi"/>
          <w:sz w:val="24"/>
        </w:rPr>
        <w:t xml:space="preserve"> a picnic at the </w:t>
      </w:r>
      <w:r>
        <w:rPr>
          <w:rFonts w:asciiTheme="minorHAnsi" w:hAnsiTheme="minorHAnsi" w:cstheme="minorHAnsi"/>
          <w:sz w:val="24"/>
        </w:rPr>
        <w:t>P</w:t>
      </w:r>
      <w:r w:rsidR="00103EAE" w:rsidRPr="00B03758">
        <w:rPr>
          <w:rFonts w:asciiTheme="minorHAnsi" w:hAnsiTheme="minorHAnsi" w:cstheme="minorHAnsi"/>
          <w:sz w:val="24"/>
        </w:rPr>
        <w:t>ines</w:t>
      </w:r>
      <w:r>
        <w:rPr>
          <w:rFonts w:asciiTheme="minorHAnsi" w:hAnsiTheme="minorHAnsi" w:cstheme="minorHAnsi"/>
          <w:sz w:val="24"/>
        </w:rPr>
        <w:t>.</w:t>
      </w:r>
      <w:r w:rsidR="00103EAE" w:rsidRPr="00B03758">
        <w:rPr>
          <w:rFonts w:asciiTheme="minorHAnsi" w:hAnsiTheme="minorHAnsi" w:cstheme="minorHAnsi"/>
          <w:sz w:val="24"/>
        </w:rPr>
        <w:t xml:space="preserve"> </w:t>
      </w:r>
      <w:r>
        <w:rPr>
          <w:rFonts w:asciiTheme="minorHAnsi" w:hAnsiTheme="minorHAnsi" w:cstheme="minorHAnsi"/>
          <w:sz w:val="24"/>
        </w:rPr>
        <w:t xml:space="preserve">Volunteers will be needed. YC </w:t>
      </w:r>
      <w:r w:rsidR="00103EAE" w:rsidRPr="00B03758">
        <w:rPr>
          <w:rFonts w:asciiTheme="minorHAnsi" w:hAnsiTheme="minorHAnsi" w:cstheme="minorHAnsi"/>
          <w:sz w:val="24"/>
        </w:rPr>
        <w:t xml:space="preserve">will be working with the vendor </w:t>
      </w:r>
      <w:r>
        <w:rPr>
          <w:rFonts w:asciiTheme="minorHAnsi" w:hAnsiTheme="minorHAnsi" w:cstheme="minorHAnsi"/>
          <w:sz w:val="24"/>
        </w:rPr>
        <w:t>C</w:t>
      </w:r>
      <w:r w:rsidR="00103EAE" w:rsidRPr="00B03758">
        <w:rPr>
          <w:rFonts w:asciiTheme="minorHAnsi" w:hAnsiTheme="minorHAnsi" w:cstheme="minorHAnsi"/>
          <w:sz w:val="24"/>
        </w:rPr>
        <w:t xml:space="preserve">amp </w:t>
      </w:r>
      <w:r>
        <w:rPr>
          <w:rFonts w:asciiTheme="minorHAnsi" w:hAnsiTheme="minorHAnsi" w:cstheme="minorHAnsi"/>
          <w:sz w:val="24"/>
        </w:rPr>
        <w:t>W</w:t>
      </w:r>
      <w:r w:rsidR="00103EAE" w:rsidRPr="00B03758">
        <w:rPr>
          <w:rFonts w:asciiTheme="minorHAnsi" w:hAnsiTheme="minorHAnsi" w:cstheme="minorHAnsi"/>
          <w:sz w:val="24"/>
        </w:rPr>
        <w:t xml:space="preserve">ay. </w:t>
      </w:r>
      <w:r>
        <w:rPr>
          <w:rFonts w:asciiTheme="minorHAnsi" w:hAnsiTheme="minorHAnsi" w:cstheme="minorHAnsi"/>
          <w:sz w:val="24"/>
        </w:rPr>
        <w:t>Possibly FY 25-26</w:t>
      </w:r>
      <w:r w:rsidR="00103EAE" w:rsidRPr="00B03758">
        <w:rPr>
          <w:rFonts w:asciiTheme="minorHAnsi" w:hAnsiTheme="minorHAnsi" w:cstheme="minorHAnsi"/>
          <w:sz w:val="24"/>
        </w:rPr>
        <w:t xml:space="preserve"> </w:t>
      </w:r>
    </w:p>
    <w:p w14:paraId="1B724792" w14:textId="32AC872F" w:rsidR="00D02740" w:rsidRPr="00EB61CD" w:rsidRDefault="00EB61CD" w:rsidP="00EB61CD">
      <w:pPr>
        <w:pStyle w:val="ListParagraph"/>
        <w:numPr>
          <w:ilvl w:val="1"/>
          <w:numId w:val="5"/>
        </w:numPr>
        <w:tabs>
          <w:tab w:val="left" w:pos="10530"/>
        </w:tabs>
        <w:ind w:left="1440" w:right="1404"/>
        <w:jc w:val="both"/>
        <w:rPr>
          <w:rFonts w:asciiTheme="minorHAnsi" w:hAnsiTheme="minorHAnsi" w:cstheme="minorHAnsi"/>
          <w:sz w:val="24"/>
        </w:rPr>
      </w:pPr>
      <w:r w:rsidRPr="00EB61CD">
        <w:rPr>
          <w:rFonts w:asciiTheme="minorHAnsi" w:hAnsiTheme="minorHAnsi" w:cstheme="minorHAnsi"/>
          <w:sz w:val="24"/>
        </w:rPr>
        <w:t xml:space="preserve">Dr. Ewell says stay tuned; something </w:t>
      </w:r>
      <w:r w:rsidR="00BC29BD" w:rsidRPr="00EB61CD">
        <w:rPr>
          <w:rFonts w:asciiTheme="minorHAnsi" w:hAnsiTheme="minorHAnsi" w:cstheme="minorHAnsi"/>
          <w:sz w:val="24"/>
        </w:rPr>
        <w:t xml:space="preserve">is in the works to give staff member tours. </w:t>
      </w:r>
    </w:p>
    <w:p w14:paraId="48EE7729" w14:textId="77777777" w:rsidR="00EB61CD" w:rsidRDefault="00EB61CD" w:rsidP="00EB61CD">
      <w:pPr>
        <w:tabs>
          <w:tab w:val="left" w:pos="10530"/>
        </w:tabs>
        <w:ind w:right="1404"/>
        <w:rPr>
          <w:rFonts w:asciiTheme="minorHAnsi" w:hAnsiTheme="minorHAnsi" w:cstheme="minorHAnsi"/>
          <w:b/>
          <w:sz w:val="24"/>
        </w:rPr>
      </w:pPr>
    </w:p>
    <w:p w14:paraId="7B0A8143" w14:textId="7F5E3E00" w:rsidR="0056117F" w:rsidRPr="00B03758" w:rsidRDefault="00EB61CD" w:rsidP="00EB61CD">
      <w:pPr>
        <w:tabs>
          <w:tab w:val="left" w:pos="10530"/>
        </w:tabs>
        <w:ind w:right="1404"/>
        <w:jc w:val="center"/>
        <w:rPr>
          <w:rFonts w:asciiTheme="minorHAnsi" w:hAnsiTheme="minorHAnsi" w:cstheme="minorHAnsi"/>
          <w:b/>
          <w:sz w:val="24"/>
        </w:rPr>
      </w:pPr>
      <w:r>
        <w:rPr>
          <w:rFonts w:asciiTheme="minorHAnsi" w:hAnsiTheme="minorHAnsi" w:cstheme="minorHAnsi"/>
          <w:b/>
          <w:sz w:val="24"/>
        </w:rPr>
        <w:t>YCA Committee Updates</w:t>
      </w:r>
    </w:p>
    <w:p w14:paraId="1601F04F" w14:textId="77777777" w:rsidR="00D02740" w:rsidRPr="00B03758" w:rsidRDefault="00D02740" w:rsidP="009A102D">
      <w:pPr>
        <w:tabs>
          <w:tab w:val="left" w:pos="10530"/>
        </w:tabs>
        <w:ind w:left="2160" w:right="1404" w:hanging="270"/>
        <w:jc w:val="both"/>
        <w:rPr>
          <w:rFonts w:asciiTheme="minorHAnsi" w:hAnsiTheme="minorHAnsi" w:cstheme="minorHAnsi"/>
          <w:b/>
          <w:sz w:val="24"/>
        </w:rPr>
      </w:pPr>
    </w:p>
    <w:p w14:paraId="58E15C8C" w14:textId="6C6DD784" w:rsidR="00D02740" w:rsidRPr="00B03758" w:rsidRDefault="00B03758" w:rsidP="00D02740">
      <w:pPr>
        <w:tabs>
          <w:tab w:val="left" w:pos="10530"/>
        </w:tabs>
        <w:ind w:right="1404"/>
        <w:jc w:val="both"/>
        <w:rPr>
          <w:rFonts w:asciiTheme="minorHAnsi" w:hAnsiTheme="minorHAnsi" w:cstheme="minorHAnsi"/>
          <w:sz w:val="24"/>
        </w:rPr>
      </w:pPr>
      <w:r w:rsidRPr="00B03758">
        <w:rPr>
          <w:rFonts w:asciiTheme="minorHAnsi" w:hAnsiTheme="minorHAnsi" w:cstheme="minorHAnsi"/>
          <w:b/>
          <w:bCs/>
          <w:sz w:val="24"/>
        </w:rPr>
        <w:t xml:space="preserve">                </w:t>
      </w:r>
      <w:r w:rsidR="006E30B9" w:rsidRPr="00B03758">
        <w:rPr>
          <w:rFonts w:asciiTheme="minorHAnsi" w:hAnsiTheme="minorHAnsi" w:cstheme="minorHAnsi"/>
          <w:b/>
          <w:bCs/>
          <w:sz w:val="24"/>
        </w:rPr>
        <w:t>Katherine Anderson</w:t>
      </w:r>
      <w:r w:rsidR="00D02740" w:rsidRPr="00B03758">
        <w:rPr>
          <w:rFonts w:asciiTheme="minorHAnsi" w:hAnsiTheme="minorHAnsi" w:cstheme="minorHAnsi"/>
          <w:b/>
          <w:bCs/>
          <w:sz w:val="24"/>
        </w:rPr>
        <w:t xml:space="preserve"> - Communications</w:t>
      </w:r>
    </w:p>
    <w:p w14:paraId="58A83A7A" w14:textId="3F98342A" w:rsidR="00D02740" w:rsidRPr="00B03758" w:rsidRDefault="00D02740" w:rsidP="00D02740">
      <w:pPr>
        <w:pStyle w:val="ListParagraph"/>
        <w:numPr>
          <w:ilvl w:val="1"/>
          <w:numId w:val="5"/>
        </w:numPr>
        <w:tabs>
          <w:tab w:val="left" w:pos="10530"/>
        </w:tabs>
        <w:ind w:right="1404" w:hanging="270"/>
        <w:jc w:val="both"/>
        <w:rPr>
          <w:rFonts w:asciiTheme="minorHAnsi" w:hAnsiTheme="minorHAnsi" w:cstheme="minorHAnsi"/>
          <w:sz w:val="24"/>
        </w:rPr>
      </w:pPr>
      <w:r w:rsidRPr="00B03758">
        <w:rPr>
          <w:rFonts w:asciiTheme="minorHAnsi" w:hAnsiTheme="minorHAnsi" w:cstheme="minorHAnsi"/>
          <w:sz w:val="24"/>
        </w:rPr>
        <w:t>The newsletter is p</w:t>
      </w:r>
      <w:r w:rsidRPr="00D02740">
        <w:rPr>
          <w:rFonts w:asciiTheme="minorHAnsi" w:hAnsiTheme="minorHAnsi" w:cstheme="minorHAnsi"/>
          <w:sz w:val="24"/>
        </w:rPr>
        <w:t>ublished four times a year, the following newsletter is published in November—special election running for secretary. The secretary position is a significant beginning step. It is the remainder of the year until July 2025.</w:t>
      </w:r>
    </w:p>
    <w:p w14:paraId="70E1642F" w14:textId="77777777" w:rsidR="00D02740" w:rsidRPr="00D02740" w:rsidRDefault="00D02740" w:rsidP="00D02740">
      <w:pPr>
        <w:pStyle w:val="ListParagraph"/>
        <w:tabs>
          <w:tab w:val="left" w:pos="10530"/>
        </w:tabs>
        <w:ind w:left="2160" w:right="1404"/>
        <w:jc w:val="both"/>
        <w:rPr>
          <w:rFonts w:asciiTheme="minorHAnsi" w:hAnsiTheme="minorHAnsi" w:cstheme="minorHAnsi"/>
          <w:sz w:val="24"/>
        </w:rPr>
      </w:pPr>
    </w:p>
    <w:p w14:paraId="5A945823" w14:textId="4150D47D" w:rsidR="00D02740" w:rsidRPr="00B03758" w:rsidRDefault="00B03758" w:rsidP="00D02740">
      <w:pPr>
        <w:tabs>
          <w:tab w:val="left" w:pos="10530"/>
        </w:tabs>
        <w:ind w:right="1404"/>
        <w:jc w:val="both"/>
        <w:rPr>
          <w:rFonts w:asciiTheme="minorHAnsi" w:hAnsiTheme="minorHAnsi" w:cstheme="minorHAnsi"/>
          <w:b/>
          <w:bCs/>
          <w:sz w:val="24"/>
        </w:rPr>
      </w:pPr>
      <w:r w:rsidRPr="00B03758">
        <w:rPr>
          <w:rFonts w:asciiTheme="minorHAnsi" w:hAnsiTheme="minorHAnsi" w:cstheme="minorHAnsi"/>
          <w:b/>
          <w:bCs/>
          <w:sz w:val="24"/>
        </w:rPr>
        <w:t xml:space="preserve">              </w:t>
      </w:r>
      <w:r w:rsidR="00D02740" w:rsidRPr="00B03758">
        <w:rPr>
          <w:rFonts w:asciiTheme="minorHAnsi" w:hAnsiTheme="minorHAnsi" w:cstheme="minorHAnsi"/>
          <w:b/>
          <w:bCs/>
          <w:sz w:val="24"/>
        </w:rPr>
        <w:t xml:space="preserve">Susanne Baker- </w:t>
      </w:r>
      <w:r w:rsidR="0056117F" w:rsidRPr="00B03758">
        <w:rPr>
          <w:rFonts w:asciiTheme="minorHAnsi" w:hAnsiTheme="minorHAnsi" w:cstheme="minorHAnsi"/>
          <w:b/>
          <w:bCs/>
          <w:sz w:val="24"/>
        </w:rPr>
        <w:t>Awards</w:t>
      </w:r>
    </w:p>
    <w:p w14:paraId="7BF73370" w14:textId="4D0A0BE3" w:rsidR="0056117F" w:rsidRPr="00B03758" w:rsidRDefault="00BC29BD" w:rsidP="00D02740">
      <w:pPr>
        <w:pStyle w:val="ListParagraph"/>
        <w:numPr>
          <w:ilvl w:val="1"/>
          <w:numId w:val="5"/>
        </w:numPr>
        <w:tabs>
          <w:tab w:val="left" w:pos="10530"/>
        </w:tabs>
        <w:ind w:right="1404"/>
        <w:jc w:val="both"/>
        <w:rPr>
          <w:rFonts w:asciiTheme="minorHAnsi" w:hAnsiTheme="minorHAnsi" w:cstheme="minorHAnsi"/>
          <w:sz w:val="24"/>
        </w:rPr>
      </w:pPr>
      <w:r w:rsidRPr="00B03758">
        <w:rPr>
          <w:rFonts w:asciiTheme="minorHAnsi" w:hAnsiTheme="minorHAnsi" w:cstheme="minorHAnsi"/>
          <w:sz w:val="24"/>
        </w:rPr>
        <w:lastRenderedPageBreak/>
        <w:t>High-Five award in August there was 20, there are no upcoming retirements</w:t>
      </w:r>
    </w:p>
    <w:p w14:paraId="3601F74B" w14:textId="77777777" w:rsidR="00B03758" w:rsidRPr="00B03758" w:rsidRDefault="00B03758" w:rsidP="00B03758">
      <w:pPr>
        <w:pStyle w:val="ListParagraph"/>
        <w:tabs>
          <w:tab w:val="left" w:pos="10530"/>
        </w:tabs>
        <w:ind w:left="2160" w:right="1404"/>
        <w:jc w:val="both"/>
        <w:rPr>
          <w:rFonts w:asciiTheme="minorHAnsi" w:hAnsiTheme="minorHAnsi" w:cstheme="minorHAnsi"/>
          <w:sz w:val="24"/>
        </w:rPr>
      </w:pPr>
    </w:p>
    <w:p w14:paraId="707A8F1B" w14:textId="2587453B" w:rsidR="00D02740" w:rsidRPr="00B03758" w:rsidRDefault="00B03758" w:rsidP="00B03758">
      <w:pPr>
        <w:tabs>
          <w:tab w:val="left" w:pos="10530"/>
        </w:tabs>
        <w:ind w:right="1404"/>
        <w:rPr>
          <w:rFonts w:asciiTheme="minorHAnsi" w:hAnsiTheme="minorHAnsi" w:cstheme="minorHAnsi"/>
          <w:b/>
          <w:bCs/>
          <w:sz w:val="24"/>
        </w:rPr>
      </w:pPr>
      <w:r w:rsidRPr="00B03758">
        <w:rPr>
          <w:rFonts w:asciiTheme="minorHAnsi" w:hAnsiTheme="minorHAnsi" w:cstheme="minorHAnsi"/>
          <w:b/>
          <w:bCs/>
          <w:sz w:val="24"/>
        </w:rPr>
        <w:t xml:space="preserve">                 </w:t>
      </w:r>
      <w:r w:rsidR="00D02740" w:rsidRPr="00B03758">
        <w:rPr>
          <w:rFonts w:asciiTheme="minorHAnsi" w:hAnsiTheme="minorHAnsi" w:cstheme="minorHAnsi"/>
          <w:b/>
          <w:bCs/>
          <w:sz w:val="24"/>
        </w:rPr>
        <w:t>B</w:t>
      </w:r>
      <w:r w:rsidR="007D53C6" w:rsidRPr="00B03758">
        <w:rPr>
          <w:rFonts w:asciiTheme="minorHAnsi" w:hAnsiTheme="minorHAnsi" w:cstheme="minorHAnsi"/>
          <w:b/>
          <w:bCs/>
          <w:sz w:val="24"/>
        </w:rPr>
        <w:t>obbi Evans</w:t>
      </w:r>
      <w:r w:rsidR="00D02740" w:rsidRPr="00B03758">
        <w:rPr>
          <w:rFonts w:asciiTheme="minorHAnsi" w:hAnsiTheme="minorHAnsi" w:cstheme="minorHAnsi"/>
          <w:b/>
          <w:bCs/>
          <w:sz w:val="24"/>
        </w:rPr>
        <w:t xml:space="preserve"> –</w:t>
      </w:r>
      <w:r w:rsidR="006E30B9" w:rsidRPr="00B03758">
        <w:rPr>
          <w:rFonts w:asciiTheme="minorHAnsi" w:hAnsiTheme="minorHAnsi" w:cstheme="minorHAnsi"/>
          <w:b/>
          <w:bCs/>
          <w:sz w:val="24"/>
        </w:rPr>
        <w:t xml:space="preserve"> </w:t>
      </w:r>
      <w:r w:rsidR="0056117F" w:rsidRPr="00B03758">
        <w:rPr>
          <w:rFonts w:asciiTheme="minorHAnsi" w:hAnsiTheme="minorHAnsi" w:cstheme="minorHAnsi"/>
          <w:b/>
          <w:bCs/>
          <w:sz w:val="24"/>
        </w:rPr>
        <w:t>Events</w:t>
      </w:r>
    </w:p>
    <w:p w14:paraId="5246928C" w14:textId="7963CDCD" w:rsidR="00D647A6" w:rsidRPr="00B03758" w:rsidRDefault="00D647A6" w:rsidP="009A102D">
      <w:pPr>
        <w:pStyle w:val="ListParagraph"/>
        <w:numPr>
          <w:ilvl w:val="1"/>
          <w:numId w:val="5"/>
        </w:numPr>
        <w:tabs>
          <w:tab w:val="left" w:pos="10530"/>
        </w:tabs>
        <w:ind w:right="1404" w:hanging="270"/>
        <w:jc w:val="both"/>
        <w:rPr>
          <w:rFonts w:asciiTheme="minorHAnsi" w:hAnsiTheme="minorHAnsi" w:cstheme="minorHAnsi"/>
          <w:sz w:val="24"/>
        </w:rPr>
      </w:pPr>
      <w:r w:rsidRPr="00B03758">
        <w:rPr>
          <w:rFonts w:asciiTheme="minorHAnsi" w:hAnsiTheme="minorHAnsi" w:cstheme="minorHAnsi"/>
          <w:sz w:val="24"/>
        </w:rPr>
        <w:t>They just had the preliminary meetings. On the Verde campus, December 3rd, M</w:t>
      </w:r>
      <w:r w:rsidR="00BA0CEF">
        <w:rPr>
          <w:rFonts w:asciiTheme="minorHAnsi" w:hAnsiTheme="minorHAnsi" w:cstheme="minorHAnsi"/>
          <w:sz w:val="24"/>
        </w:rPr>
        <w:t>-</w:t>
      </w:r>
      <w:r w:rsidRPr="00B03758">
        <w:rPr>
          <w:rFonts w:asciiTheme="minorHAnsi" w:hAnsiTheme="minorHAnsi" w:cstheme="minorHAnsi"/>
          <w:sz w:val="24"/>
        </w:rPr>
        <w:t xml:space="preserve"> 137 is pending on catering, Prescott, December 17th, 11 am-1 pm, in the 19-147. Unfortunately, we do not have funding food cards to get the meat this year. Please consider donating to help us pay for the gift cards when sending emails. Heather Leavitt will be </w:t>
      </w:r>
      <w:r w:rsidR="00BA0CEF" w:rsidRPr="00B03758">
        <w:rPr>
          <w:rFonts w:asciiTheme="minorHAnsi" w:hAnsiTheme="minorHAnsi" w:cstheme="minorHAnsi"/>
          <w:sz w:val="24"/>
        </w:rPr>
        <w:t>attending</w:t>
      </w:r>
      <w:r w:rsidRPr="00B03758">
        <w:rPr>
          <w:rFonts w:asciiTheme="minorHAnsi" w:hAnsiTheme="minorHAnsi" w:cstheme="minorHAnsi"/>
          <w:sz w:val="24"/>
        </w:rPr>
        <w:t xml:space="preserve"> our meeting to help get the faculty on board.</w:t>
      </w:r>
    </w:p>
    <w:p w14:paraId="2A850324" w14:textId="77777777" w:rsidR="00B03758" w:rsidRPr="00B03758" w:rsidRDefault="00B03758" w:rsidP="00B03758">
      <w:pPr>
        <w:pStyle w:val="ListParagraph"/>
        <w:tabs>
          <w:tab w:val="left" w:pos="10530"/>
        </w:tabs>
        <w:ind w:left="2160" w:right="1404"/>
        <w:jc w:val="both"/>
        <w:rPr>
          <w:rFonts w:asciiTheme="minorHAnsi" w:hAnsiTheme="minorHAnsi" w:cstheme="minorHAnsi"/>
          <w:sz w:val="24"/>
        </w:rPr>
      </w:pPr>
    </w:p>
    <w:p w14:paraId="51AD6D4E" w14:textId="6952EE53" w:rsidR="00D647A6" w:rsidRPr="00B03758" w:rsidRDefault="00B03758" w:rsidP="00D647A6">
      <w:pPr>
        <w:tabs>
          <w:tab w:val="left" w:pos="10530"/>
        </w:tabs>
        <w:ind w:right="1404"/>
        <w:jc w:val="both"/>
        <w:rPr>
          <w:rFonts w:asciiTheme="minorHAnsi" w:hAnsiTheme="minorHAnsi" w:cstheme="minorHAnsi"/>
          <w:sz w:val="24"/>
        </w:rPr>
      </w:pPr>
      <w:r w:rsidRPr="00B03758">
        <w:rPr>
          <w:rFonts w:asciiTheme="minorHAnsi" w:hAnsiTheme="minorHAnsi" w:cstheme="minorHAnsi"/>
          <w:b/>
          <w:bCs/>
          <w:sz w:val="24"/>
        </w:rPr>
        <w:t xml:space="preserve">                     </w:t>
      </w:r>
      <w:r w:rsidR="006E30B9" w:rsidRPr="00B03758">
        <w:rPr>
          <w:rFonts w:asciiTheme="minorHAnsi" w:hAnsiTheme="minorHAnsi" w:cstheme="minorHAnsi"/>
          <w:b/>
          <w:bCs/>
          <w:sz w:val="24"/>
        </w:rPr>
        <w:t>Deanna Mooney</w:t>
      </w:r>
      <w:r w:rsidR="004B04BB" w:rsidRPr="00B03758">
        <w:rPr>
          <w:rFonts w:asciiTheme="minorHAnsi" w:hAnsiTheme="minorHAnsi" w:cstheme="minorHAnsi"/>
          <w:sz w:val="24"/>
        </w:rPr>
        <w:t>-</w:t>
      </w:r>
      <w:r w:rsidR="0056117F" w:rsidRPr="00B03758">
        <w:rPr>
          <w:rFonts w:asciiTheme="minorHAnsi" w:hAnsiTheme="minorHAnsi" w:cstheme="minorHAnsi"/>
          <w:b/>
          <w:bCs/>
          <w:sz w:val="24"/>
        </w:rPr>
        <w:t>Professional Growth</w:t>
      </w:r>
    </w:p>
    <w:p w14:paraId="05473D1B" w14:textId="77777777" w:rsidR="00D647A6" w:rsidRPr="00D647A6" w:rsidRDefault="00D647A6" w:rsidP="00D647A6">
      <w:pPr>
        <w:pStyle w:val="ListParagraph"/>
        <w:numPr>
          <w:ilvl w:val="1"/>
          <w:numId w:val="5"/>
        </w:numPr>
        <w:tabs>
          <w:tab w:val="left" w:pos="10530"/>
        </w:tabs>
        <w:ind w:right="1404" w:hanging="270"/>
        <w:jc w:val="both"/>
        <w:rPr>
          <w:rFonts w:asciiTheme="minorHAnsi" w:hAnsiTheme="minorHAnsi" w:cstheme="minorHAnsi"/>
          <w:sz w:val="24"/>
        </w:rPr>
      </w:pPr>
      <w:r w:rsidRPr="00D647A6">
        <w:rPr>
          <w:rFonts w:asciiTheme="minorHAnsi" w:hAnsiTheme="minorHAnsi" w:cstheme="minorHAnsi"/>
          <w:sz w:val="24"/>
        </w:rPr>
        <w:t xml:space="preserve">Thirty-one applications for the Professional Growth Fund have gone through and have been approved. </w:t>
      </w:r>
    </w:p>
    <w:p w14:paraId="18FFDA47" w14:textId="1BA3E3B8" w:rsidR="00D647A6" w:rsidRPr="00D647A6" w:rsidRDefault="00D647A6" w:rsidP="00D647A6">
      <w:pPr>
        <w:pStyle w:val="ListParagraph"/>
        <w:numPr>
          <w:ilvl w:val="1"/>
          <w:numId w:val="5"/>
        </w:numPr>
        <w:tabs>
          <w:tab w:val="left" w:pos="10530"/>
        </w:tabs>
        <w:ind w:right="1404" w:hanging="270"/>
        <w:jc w:val="both"/>
        <w:rPr>
          <w:rFonts w:asciiTheme="minorHAnsi" w:hAnsiTheme="minorHAnsi" w:cstheme="minorHAnsi"/>
          <w:sz w:val="24"/>
        </w:rPr>
      </w:pPr>
      <w:r w:rsidRPr="00D647A6">
        <w:rPr>
          <w:rFonts w:asciiTheme="minorHAnsi" w:hAnsiTheme="minorHAnsi" w:cstheme="minorHAnsi"/>
          <w:sz w:val="24"/>
        </w:rPr>
        <w:t xml:space="preserve">The remaining amount is </w:t>
      </w:r>
      <w:r w:rsidR="00BA0CEF">
        <w:rPr>
          <w:rFonts w:asciiTheme="minorHAnsi" w:hAnsiTheme="minorHAnsi" w:cstheme="minorHAnsi"/>
          <w:sz w:val="24"/>
        </w:rPr>
        <w:t>$</w:t>
      </w:r>
      <w:r w:rsidRPr="00D647A6">
        <w:rPr>
          <w:rFonts w:asciiTheme="minorHAnsi" w:hAnsiTheme="minorHAnsi" w:cstheme="minorHAnsi"/>
          <w:sz w:val="24"/>
        </w:rPr>
        <w:t xml:space="preserve">31,248.04. </w:t>
      </w:r>
    </w:p>
    <w:p w14:paraId="2904B18B" w14:textId="669ABC5A" w:rsidR="00D647A6" w:rsidRPr="00B03758" w:rsidRDefault="00D647A6" w:rsidP="00D647A6">
      <w:pPr>
        <w:pStyle w:val="ListParagraph"/>
        <w:numPr>
          <w:ilvl w:val="1"/>
          <w:numId w:val="5"/>
        </w:numPr>
        <w:tabs>
          <w:tab w:val="left" w:pos="10530"/>
        </w:tabs>
        <w:ind w:right="1404" w:hanging="270"/>
        <w:jc w:val="both"/>
        <w:rPr>
          <w:rFonts w:asciiTheme="minorHAnsi" w:hAnsiTheme="minorHAnsi" w:cstheme="minorHAnsi"/>
          <w:sz w:val="24"/>
        </w:rPr>
      </w:pPr>
      <w:r w:rsidRPr="00D647A6">
        <w:rPr>
          <w:rFonts w:asciiTheme="minorHAnsi" w:hAnsiTheme="minorHAnsi" w:cstheme="minorHAnsi"/>
          <w:sz w:val="24"/>
        </w:rPr>
        <w:t>Deanna has upgraded the requirements to ensure that all costs are budgeted if we do get reviewed. Your application will get returned if you are not budgeting for everything.</w:t>
      </w:r>
      <w:r w:rsidR="00BA0CEF">
        <w:rPr>
          <w:rFonts w:asciiTheme="minorHAnsi" w:hAnsiTheme="minorHAnsi" w:cstheme="minorHAnsi"/>
          <w:sz w:val="24"/>
        </w:rPr>
        <w:t xml:space="preserve"> </w:t>
      </w:r>
      <w:r w:rsidRPr="00D647A6">
        <w:rPr>
          <w:rFonts w:asciiTheme="minorHAnsi" w:hAnsiTheme="minorHAnsi" w:cstheme="minorHAnsi"/>
          <w:sz w:val="24"/>
        </w:rPr>
        <w:t>Make a note if there is unique accommodation needed for dietary needs.</w:t>
      </w:r>
    </w:p>
    <w:p w14:paraId="2999B138" w14:textId="39376AD1" w:rsidR="00D647A6" w:rsidRPr="00B03758" w:rsidRDefault="00D647A6" w:rsidP="00D647A6">
      <w:pPr>
        <w:pStyle w:val="ListParagraph"/>
        <w:numPr>
          <w:ilvl w:val="1"/>
          <w:numId w:val="5"/>
        </w:numPr>
        <w:tabs>
          <w:tab w:val="left" w:pos="10530"/>
        </w:tabs>
        <w:ind w:right="1404" w:hanging="270"/>
        <w:jc w:val="both"/>
        <w:rPr>
          <w:rFonts w:asciiTheme="minorHAnsi" w:hAnsiTheme="minorHAnsi" w:cstheme="minorHAnsi"/>
          <w:sz w:val="24"/>
        </w:rPr>
      </w:pPr>
      <w:r w:rsidRPr="00B03758">
        <w:rPr>
          <w:rFonts w:asciiTheme="minorHAnsi" w:hAnsiTheme="minorHAnsi" w:cstheme="minorHAnsi"/>
          <w:sz w:val="24"/>
        </w:rPr>
        <w:t xml:space="preserve">Bachelor </w:t>
      </w:r>
      <w:r w:rsidR="00BA0CEF" w:rsidRPr="00B03758">
        <w:rPr>
          <w:rFonts w:asciiTheme="minorHAnsi" w:hAnsiTheme="minorHAnsi" w:cstheme="minorHAnsi"/>
          <w:sz w:val="24"/>
        </w:rPr>
        <w:t>3-year</w:t>
      </w:r>
      <w:r w:rsidRPr="00B03758">
        <w:rPr>
          <w:rFonts w:asciiTheme="minorHAnsi" w:hAnsiTheme="minorHAnsi" w:cstheme="minorHAnsi"/>
          <w:sz w:val="24"/>
        </w:rPr>
        <w:t xml:space="preserve"> degrees will be brand new- Bachelor of Applied Science is a separate degree. The program's bachelor's science in business covers 3 years, and applied computer science is converted to 3 years.</w:t>
      </w:r>
    </w:p>
    <w:p w14:paraId="6DAE8B0D" w14:textId="77777777" w:rsidR="00B03758" w:rsidRPr="00B03758" w:rsidRDefault="00B03758" w:rsidP="00B03758">
      <w:pPr>
        <w:pStyle w:val="ListParagraph"/>
        <w:tabs>
          <w:tab w:val="left" w:pos="10530"/>
        </w:tabs>
        <w:ind w:left="2160" w:right="1404"/>
        <w:jc w:val="both"/>
        <w:rPr>
          <w:rFonts w:asciiTheme="minorHAnsi" w:hAnsiTheme="minorHAnsi" w:cstheme="minorHAnsi"/>
          <w:sz w:val="24"/>
        </w:rPr>
      </w:pPr>
    </w:p>
    <w:p w14:paraId="01F9D3FA" w14:textId="3F4DA3B5" w:rsidR="00D647A6" w:rsidRPr="00B03758" w:rsidRDefault="00B03758" w:rsidP="00D647A6">
      <w:pPr>
        <w:tabs>
          <w:tab w:val="left" w:pos="10530"/>
        </w:tabs>
        <w:ind w:right="1404"/>
        <w:jc w:val="both"/>
        <w:rPr>
          <w:rFonts w:asciiTheme="minorHAnsi" w:hAnsiTheme="minorHAnsi" w:cstheme="minorHAnsi"/>
        </w:rPr>
      </w:pPr>
      <w:r w:rsidRPr="00B03758">
        <w:rPr>
          <w:rFonts w:asciiTheme="minorHAnsi" w:hAnsiTheme="minorHAnsi" w:cstheme="minorHAnsi"/>
          <w:b/>
          <w:bCs/>
          <w:sz w:val="24"/>
        </w:rPr>
        <w:t xml:space="preserve">                            </w:t>
      </w:r>
      <w:r w:rsidR="006E30B9" w:rsidRPr="00B03758">
        <w:rPr>
          <w:rFonts w:asciiTheme="minorHAnsi" w:hAnsiTheme="minorHAnsi" w:cstheme="minorHAnsi"/>
          <w:b/>
          <w:bCs/>
          <w:sz w:val="24"/>
        </w:rPr>
        <w:t>Shelly Gilliam</w:t>
      </w:r>
      <w:r w:rsidR="004B04BB" w:rsidRPr="00B03758">
        <w:rPr>
          <w:rFonts w:asciiTheme="minorHAnsi" w:hAnsiTheme="minorHAnsi" w:cstheme="minorHAnsi"/>
          <w:sz w:val="24"/>
        </w:rPr>
        <w:t>-</w:t>
      </w:r>
      <w:r w:rsidR="00D647A6" w:rsidRPr="00B03758">
        <w:rPr>
          <w:rFonts w:asciiTheme="minorHAnsi" w:hAnsiTheme="minorHAnsi" w:cstheme="minorHAnsi"/>
        </w:rPr>
        <w:t xml:space="preserve"> </w:t>
      </w:r>
      <w:r w:rsidRPr="00B03758">
        <w:rPr>
          <w:rFonts w:asciiTheme="minorHAnsi" w:hAnsiTheme="minorHAnsi" w:cstheme="minorHAnsi"/>
          <w:b/>
          <w:bCs/>
        </w:rPr>
        <w:t>Professional Development Day</w:t>
      </w:r>
    </w:p>
    <w:p w14:paraId="6DE5A299" w14:textId="7AEBDB22" w:rsidR="00D34EF8" w:rsidRPr="00B03758" w:rsidRDefault="00D647A6" w:rsidP="00B03758">
      <w:pPr>
        <w:pStyle w:val="ListParagraph"/>
        <w:numPr>
          <w:ilvl w:val="0"/>
          <w:numId w:val="32"/>
        </w:numPr>
        <w:tabs>
          <w:tab w:val="left" w:pos="10530"/>
        </w:tabs>
        <w:ind w:left="2160" w:right="1404" w:hanging="180"/>
        <w:rPr>
          <w:rFonts w:asciiTheme="minorHAnsi" w:hAnsiTheme="minorHAnsi" w:cstheme="minorHAnsi"/>
          <w:sz w:val="24"/>
        </w:rPr>
      </w:pPr>
      <w:r w:rsidRPr="00B03758">
        <w:rPr>
          <w:rFonts w:asciiTheme="minorHAnsi" w:hAnsiTheme="minorHAnsi" w:cstheme="minorHAnsi"/>
          <w:sz w:val="24"/>
        </w:rPr>
        <w:t>Professional Development Day-Save the date, November 20th; Angela Garmon will be our keynote speaker- 2 hours, 9:30 am-1</w:t>
      </w:r>
      <w:r w:rsidR="003C78E0">
        <w:rPr>
          <w:rFonts w:asciiTheme="minorHAnsi" w:hAnsiTheme="minorHAnsi" w:cstheme="minorHAnsi"/>
          <w:sz w:val="24"/>
        </w:rPr>
        <w:t>1</w:t>
      </w:r>
      <w:r w:rsidRPr="00B03758">
        <w:rPr>
          <w:rFonts w:asciiTheme="minorHAnsi" w:hAnsiTheme="minorHAnsi" w:cstheme="minorHAnsi"/>
          <w:sz w:val="24"/>
        </w:rPr>
        <w:t xml:space="preserve">:30 pm. Then, breakout sessions in the afternoon, breaks, and box lunches RSVP; all part-time and full-time staff are required to attend; if you cannot participate, you may be required to take a vacation day. Talk with your supervisor if you need special </w:t>
      </w:r>
      <w:r w:rsidR="003C78E0" w:rsidRPr="00B03758">
        <w:rPr>
          <w:rFonts w:asciiTheme="minorHAnsi" w:hAnsiTheme="minorHAnsi" w:cstheme="minorHAnsi"/>
          <w:sz w:val="24"/>
        </w:rPr>
        <w:t>accommodation</w:t>
      </w:r>
      <w:r w:rsidRPr="00B03758">
        <w:rPr>
          <w:rFonts w:asciiTheme="minorHAnsi" w:hAnsiTheme="minorHAnsi" w:cstheme="minorHAnsi"/>
          <w:sz w:val="24"/>
        </w:rPr>
        <w:t xml:space="preserve">. It will be held on the Prescott campus and at the </w:t>
      </w:r>
      <w:r w:rsidR="00B03758" w:rsidRPr="00B03758">
        <w:rPr>
          <w:rFonts w:asciiTheme="minorHAnsi" w:hAnsiTheme="minorHAnsi" w:cstheme="minorHAnsi"/>
          <w:sz w:val="24"/>
        </w:rPr>
        <w:t>PAC</w:t>
      </w:r>
      <w:r w:rsidRPr="00B03758">
        <w:rPr>
          <w:rFonts w:asciiTheme="minorHAnsi" w:hAnsiTheme="minorHAnsi" w:cstheme="minorHAnsi"/>
          <w:sz w:val="24"/>
        </w:rPr>
        <w:t>. Other employees on other campuses/centers will be reimbursed for mileage.</w:t>
      </w:r>
    </w:p>
    <w:p w14:paraId="28041F00" w14:textId="77777777" w:rsidR="00B03758" w:rsidRPr="00B03758" w:rsidRDefault="00B03758" w:rsidP="00B03758">
      <w:pPr>
        <w:pStyle w:val="ListParagraph"/>
        <w:tabs>
          <w:tab w:val="left" w:pos="10530"/>
        </w:tabs>
        <w:ind w:left="2160" w:right="1404"/>
        <w:rPr>
          <w:rFonts w:asciiTheme="minorHAnsi" w:hAnsiTheme="minorHAnsi" w:cstheme="minorHAnsi"/>
          <w:sz w:val="24"/>
        </w:rPr>
      </w:pPr>
    </w:p>
    <w:p w14:paraId="19717926" w14:textId="44CEAC60" w:rsidR="00B03758" w:rsidRPr="00B03758" w:rsidRDefault="00B03758" w:rsidP="00B03758">
      <w:pPr>
        <w:tabs>
          <w:tab w:val="left" w:pos="10530"/>
        </w:tabs>
        <w:ind w:right="1404"/>
        <w:jc w:val="both"/>
        <w:rPr>
          <w:rFonts w:asciiTheme="minorHAnsi" w:hAnsiTheme="minorHAnsi" w:cstheme="minorHAnsi"/>
          <w:sz w:val="24"/>
        </w:rPr>
      </w:pPr>
      <w:r w:rsidRPr="00B03758">
        <w:rPr>
          <w:rFonts w:asciiTheme="minorHAnsi" w:hAnsiTheme="minorHAnsi" w:cstheme="minorHAnsi"/>
          <w:b/>
          <w:bCs/>
          <w:sz w:val="24"/>
        </w:rPr>
        <w:t xml:space="preserve">                             </w:t>
      </w:r>
      <w:r w:rsidR="00D34EF8" w:rsidRPr="00B03758">
        <w:rPr>
          <w:rFonts w:asciiTheme="minorHAnsi" w:hAnsiTheme="minorHAnsi" w:cstheme="minorHAnsi"/>
          <w:b/>
          <w:bCs/>
          <w:sz w:val="24"/>
        </w:rPr>
        <w:t>Tabitha</w:t>
      </w:r>
      <w:r w:rsidR="00E66C6D" w:rsidRPr="00B03758">
        <w:rPr>
          <w:rFonts w:asciiTheme="minorHAnsi" w:hAnsiTheme="minorHAnsi" w:cstheme="minorHAnsi"/>
          <w:b/>
          <w:bCs/>
          <w:sz w:val="24"/>
        </w:rPr>
        <w:t xml:space="preserve"> Fedina</w:t>
      </w:r>
    </w:p>
    <w:p w14:paraId="1853D130" w14:textId="723CC251" w:rsidR="009A102D" w:rsidRPr="00B03758" w:rsidRDefault="009A102D" w:rsidP="00B03758">
      <w:pPr>
        <w:pStyle w:val="ListParagraph"/>
        <w:numPr>
          <w:ilvl w:val="0"/>
          <w:numId w:val="32"/>
        </w:numPr>
        <w:tabs>
          <w:tab w:val="left" w:pos="10530"/>
        </w:tabs>
        <w:ind w:left="2340" w:right="1404"/>
        <w:rPr>
          <w:rFonts w:asciiTheme="minorHAnsi" w:hAnsiTheme="minorHAnsi" w:cstheme="minorHAnsi"/>
          <w:sz w:val="24"/>
        </w:rPr>
      </w:pPr>
      <w:r w:rsidRPr="00B03758">
        <w:rPr>
          <w:rFonts w:asciiTheme="minorHAnsi" w:hAnsiTheme="minorHAnsi" w:cstheme="minorHAnsi"/>
          <w:sz w:val="24"/>
        </w:rPr>
        <w:t>Staff Professional Development Day on November 20</w:t>
      </w:r>
      <w:r w:rsidRPr="00B03758">
        <w:rPr>
          <w:rFonts w:asciiTheme="minorHAnsi" w:hAnsiTheme="minorHAnsi" w:cstheme="minorHAnsi"/>
          <w:sz w:val="24"/>
          <w:vertAlign w:val="superscript"/>
        </w:rPr>
        <w:t>th</w:t>
      </w:r>
      <w:r w:rsidR="00B03758" w:rsidRPr="00B03758">
        <w:rPr>
          <w:rFonts w:asciiTheme="minorHAnsi" w:hAnsiTheme="minorHAnsi" w:cstheme="minorHAnsi"/>
          <w:sz w:val="24"/>
        </w:rPr>
        <w:t>. All full-time staff and regular part-time staff are expected to attend the</w:t>
      </w:r>
      <w:r w:rsidRPr="00B03758">
        <w:rPr>
          <w:rFonts w:asciiTheme="minorHAnsi" w:hAnsiTheme="minorHAnsi" w:cstheme="minorHAnsi"/>
          <w:sz w:val="24"/>
        </w:rPr>
        <w:t>. Mil</w:t>
      </w:r>
      <w:r w:rsidR="00BA0CEF">
        <w:rPr>
          <w:rFonts w:asciiTheme="minorHAnsi" w:hAnsiTheme="minorHAnsi" w:cstheme="minorHAnsi"/>
          <w:sz w:val="24"/>
        </w:rPr>
        <w:t>e</w:t>
      </w:r>
      <w:r w:rsidRPr="00B03758">
        <w:rPr>
          <w:rFonts w:asciiTheme="minorHAnsi" w:hAnsiTheme="minorHAnsi" w:cstheme="minorHAnsi"/>
          <w:sz w:val="24"/>
        </w:rPr>
        <w:t xml:space="preserve">age should be able to be reimbursed by your department. The event is in-person only. People must RSVP to have </w:t>
      </w:r>
      <w:r w:rsidR="00600311" w:rsidRPr="00B03758">
        <w:rPr>
          <w:rFonts w:asciiTheme="minorHAnsi" w:hAnsiTheme="minorHAnsi" w:cstheme="minorHAnsi"/>
          <w:sz w:val="24"/>
        </w:rPr>
        <w:t>lunch</w:t>
      </w:r>
      <w:r w:rsidRPr="00B03758">
        <w:rPr>
          <w:rFonts w:asciiTheme="minorHAnsi" w:hAnsiTheme="minorHAnsi" w:cstheme="minorHAnsi"/>
          <w:sz w:val="24"/>
        </w:rPr>
        <w:t>. </w:t>
      </w:r>
    </w:p>
    <w:p w14:paraId="628CDD3A" w14:textId="77777777" w:rsidR="009A102D" w:rsidRPr="00B03758" w:rsidRDefault="009A102D" w:rsidP="009A102D">
      <w:pPr>
        <w:pStyle w:val="ListParagraph"/>
        <w:tabs>
          <w:tab w:val="left" w:pos="10530"/>
        </w:tabs>
        <w:ind w:left="1440" w:right="1404" w:hanging="270"/>
        <w:jc w:val="both"/>
        <w:rPr>
          <w:rFonts w:asciiTheme="minorHAnsi" w:hAnsiTheme="minorHAnsi" w:cstheme="minorHAnsi"/>
          <w:sz w:val="24"/>
        </w:rPr>
      </w:pPr>
    </w:p>
    <w:p w14:paraId="5261D578" w14:textId="687D9517" w:rsidR="0056117F" w:rsidRPr="00B03758" w:rsidRDefault="0056117F" w:rsidP="00B03758">
      <w:pPr>
        <w:jc w:val="both"/>
        <w:rPr>
          <w:rFonts w:asciiTheme="minorHAnsi" w:hAnsiTheme="minorHAnsi" w:cstheme="minorHAnsi"/>
          <w:b/>
          <w:sz w:val="24"/>
        </w:rPr>
      </w:pPr>
    </w:p>
    <w:p w14:paraId="47672211" w14:textId="77777777" w:rsidR="0056117F" w:rsidRPr="00B03758" w:rsidRDefault="0056117F" w:rsidP="0056117F">
      <w:pPr>
        <w:ind w:left="1440"/>
        <w:jc w:val="both"/>
        <w:rPr>
          <w:rFonts w:asciiTheme="minorHAnsi" w:hAnsiTheme="minorHAnsi" w:cstheme="minorHAnsi"/>
          <w:b/>
          <w:sz w:val="24"/>
        </w:rPr>
      </w:pPr>
    </w:p>
    <w:p w14:paraId="57476B50" w14:textId="133ABC77" w:rsidR="0056117F" w:rsidRPr="00B03758" w:rsidRDefault="0056117F" w:rsidP="008C12F8">
      <w:pPr>
        <w:rPr>
          <w:rFonts w:asciiTheme="minorHAnsi" w:hAnsiTheme="minorHAnsi" w:cstheme="minorHAnsi"/>
          <w:b/>
          <w:sz w:val="24"/>
          <w:szCs w:val="24"/>
        </w:rPr>
      </w:pPr>
    </w:p>
    <w:p w14:paraId="5126EE10" w14:textId="77777777" w:rsidR="009D627D" w:rsidRPr="00B03758" w:rsidRDefault="009D627D" w:rsidP="009D627D">
      <w:pPr>
        <w:pStyle w:val="ListParagraph"/>
        <w:ind w:left="2160"/>
        <w:rPr>
          <w:rFonts w:asciiTheme="minorHAnsi" w:hAnsiTheme="minorHAnsi" w:cstheme="minorHAnsi"/>
          <w:b/>
          <w:sz w:val="24"/>
          <w:szCs w:val="24"/>
        </w:rPr>
      </w:pPr>
    </w:p>
    <w:p w14:paraId="3CCAC7CD" w14:textId="77777777" w:rsidR="00B14F6B" w:rsidRPr="00B03758" w:rsidRDefault="00B14F6B" w:rsidP="00B14F6B">
      <w:pPr>
        <w:rPr>
          <w:rFonts w:asciiTheme="minorHAnsi" w:eastAsia="Times New Roman" w:hAnsiTheme="minorHAnsi" w:cstheme="minorHAnsi"/>
          <w:sz w:val="24"/>
          <w:szCs w:val="24"/>
        </w:rPr>
      </w:pPr>
    </w:p>
    <w:sectPr w:rsidR="00B14F6B" w:rsidRPr="00B03758" w:rsidSect="00207563">
      <w:pgSz w:w="12240" w:h="15840"/>
      <w:pgMar w:top="0" w:right="0" w:bottom="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6E58"/>
    <w:multiLevelType w:val="hybridMultilevel"/>
    <w:tmpl w:val="F1F4E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876419D"/>
    <w:multiLevelType w:val="multilevel"/>
    <w:tmpl w:val="D59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E5B21"/>
    <w:multiLevelType w:val="multilevel"/>
    <w:tmpl w:val="9FD67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11B97"/>
    <w:multiLevelType w:val="hybridMultilevel"/>
    <w:tmpl w:val="4648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52F2F"/>
    <w:multiLevelType w:val="hybridMultilevel"/>
    <w:tmpl w:val="1DC461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AD62CF"/>
    <w:multiLevelType w:val="hybridMultilevel"/>
    <w:tmpl w:val="E1F88A52"/>
    <w:lvl w:ilvl="0" w:tplc="E5E66EEE">
      <w:start w:val="1"/>
      <w:numFmt w:val="bullet"/>
      <w:lvlText w:val=""/>
      <w:lvlJc w:val="left"/>
      <w:pPr>
        <w:tabs>
          <w:tab w:val="num" w:pos="720"/>
        </w:tabs>
        <w:ind w:left="720" w:hanging="360"/>
      </w:pPr>
      <w:rPr>
        <w:rFonts w:ascii="Wingdings" w:hAnsi="Wingdings" w:hint="default"/>
      </w:rPr>
    </w:lvl>
    <w:lvl w:ilvl="1" w:tplc="02EA16FE" w:tentative="1">
      <w:start w:val="1"/>
      <w:numFmt w:val="bullet"/>
      <w:lvlText w:val=""/>
      <w:lvlJc w:val="left"/>
      <w:pPr>
        <w:tabs>
          <w:tab w:val="num" w:pos="1440"/>
        </w:tabs>
        <w:ind w:left="1440" w:hanging="360"/>
      </w:pPr>
      <w:rPr>
        <w:rFonts w:ascii="Wingdings" w:hAnsi="Wingdings" w:hint="default"/>
      </w:rPr>
    </w:lvl>
    <w:lvl w:ilvl="2" w:tplc="4F82AF14" w:tentative="1">
      <w:start w:val="1"/>
      <w:numFmt w:val="bullet"/>
      <w:lvlText w:val=""/>
      <w:lvlJc w:val="left"/>
      <w:pPr>
        <w:tabs>
          <w:tab w:val="num" w:pos="2160"/>
        </w:tabs>
        <w:ind w:left="2160" w:hanging="360"/>
      </w:pPr>
      <w:rPr>
        <w:rFonts w:ascii="Wingdings" w:hAnsi="Wingdings" w:hint="default"/>
      </w:rPr>
    </w:lvl>
    <w:lvl w:ilvl="3" w:tplc="4978E2A4" w:tentative="1">
      <w:start w:val="1"/>
      <w:numFmt w:val="bullet"/>
      <w:lvlText w:val=""/>
      <w:lvlJc w:val="left"/>
      <w:pPr>
        <w:tabs>
          <w:tab w:val="num" w:pos="2880"/>
        </w:tabs>
        <w:ind w:left="2880" w:hanging="360"/>
      </w:pPr>
      <w:rPr>
        <w:rFonts w:ascii="Wingdings" w:hAnsi="Wingdings" w:hint="default"/>
      </w:rPr>
    </w:lvl>
    <w:lvl w:ilvl="4" w:tplc="5F84CC1C" w:tentative="1">
      <w:start w:val="1"/>
      <w:numFmt w:val="bullet"/>
      <w:lvlText w:val=""/>
      <w:lvlJc w:val="left"/>
      <w:pPr>
        <w:tabs>
          <w:tab w:val="num" w:pos="3600"/>
        </w:tabs>
        <w:ind w:left="3600" w:hanging="360"/>
      </w:pPr>
      <w:rPr>
        <w:rFonts w:ascii="Wingdings" w:hAnsi="Wingdings" w:hint="default"/>
      </w:rPr>
    </w:lvl>
    <w:lvl w:ilvl="5" w:tplc="DE40E2B8" w:tentative="1">
      <w:start w:val="1"/>
      <w:numFmt w:val="bullet"/>
      <w:lvlText w:val=""/>
      <w:lvlJc w:val="left"/>
      <w:pPr>
        <w:tabs>
          <w:tab w:val="num" w:pos="4320"/>
        </w:tabs>
        <w:ind w:left="4320" w:hanging="360"/>
      </w:pPr>
      <w:rPr>
        <w:rFonts w:ascii="Wingdings" w:hAnsi="Wingdings" w:hint="default"/>
      </w:rPr>
    </w:lvl>
    <w:lvl w:ilvl="6" w:tplc="2B6877E8" w:tentative="1">
      <w:start w:val="1"/>
      <w:numFmt w:val="bullet"/>
      <w:lvlText w:val=""/>
      <w:lvlJc w:val="left"/>
      <w:pPr>
        <w:tabs>
          <w:tab w:val="num" w:pos="5040"/>
        </w:tabs>
        <w:ind w:left="5040" w:hanging="360"/>
      </w:pPr>
      <w:rPr>
        <w:rFonts w:ascii="Wingdings" w:hAnsi="Wingdings" w:hint="default"/>
      </w:rPr>
    </w:lvl>
    <w:lvl w:ilvl="7" w:tplc="A5A8A8BE" w:tentative="1">
      <w:start w:val="1"/>
      <w:numFmt w:val="bullet"/>
      <w:lvlText w:val=""/>
      <w:lvlJc w:val="left"/>
      <w:pPr>
        <w:tabs>
          <w:tab w:val="num" w:pos="5760"/>
        </w:tabs>
        <w:ind w:left="5760" w:hanging="360"/>
      </w:pPr>
      <w:rPr>
        <w:rFonts w:ascii="Wingdings" w:hAnsi="Wingdings" w:hint="default"/>
      </w:rPr>
    </w:lvl>
    <w:lvl w:ilvl="8" w:tplc="1B4CA86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86B28"/>
    <w:multiLevelType w:val="hybridMultilevel"/>
    <w:tmpl w:val="191EEE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2C011F"/>
    <w:multiLevelType w:val="hybridMultilevel"/>
    <w:tmpl w:val="0222144A"/>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34B2924"/>
    <w:multiLevelType w:val="hybridMultilevel"/>
    <w:tmpl w:val="06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41393"/>
    <w:multiLevelType w:val="hybridMultilevel"/>
    <w:tmpl w:val="36A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BE093F"/>
    <w:multiLevelType w:val="hybridMultilevel"/>
    <w:tmpl w:val="C62872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EE825FA"/>
    <w:multiLevelType w:val="hybridMultilevel"/>
    <w:tmpl w:val="1FF6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64EF"/>
    <w:multiLevelType w:val="hybridMultilevel"/>
    <w:tmpl w:val="F9723ED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2FB032A"/>
    <w:multiLevelType w:val="hybridMultilevel"/>
    <w:tmpl w:val="2BAA8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D74FF"/>
    <w:multiLevelType w:val="hybridMultilevel"/>
    <w:tmpl w:val="79A8C5CE"/>
    <w:lvl w:ilvl="0" w:tplc="14C2BA6C">
      <w:start w:val="1"/>
      <w:numFmt w:val="bullet"/>
      <w:lvlText w:val=""/>
      <w:lvlJc w:val="left"/>
      <w:pPr>
        <w:tabs>
          <w:tab w:val="num" w:pos="720"/>
        </w:tabs>
        <w:ind w:left="720" w:hanging="360"/>
      </w:pPr>
      <w:rPr>
        <w:rFonts w:ascii="Wingdings" w:hAnsi="Wingdings" w:hint="default"/>
      </w:rPr>
    </w:lvl>
    <w:lvl w:ilvl="1" w:tplc="413615B6" w:tentative="1">
      <w:start w:val="1"/>
      <w:numFmt w:val="bullet"/>
      <w:lvlText w:val=""/>
      <w:lvlJc w:val="left"/>
      <w:pPr>
        <w:tabs>
          <w:tab w:val="num" w:pos="1440"/>
        </w:tabs>
        <w:ind w:left="1440" w:hanging="360"/>
      </w:pPr>
      <w:rPr>
        <w:rFonts w:ascii="Wingdings" w:hAnsi="Wingdings" w:hint="default"/>
      </w:rPr>
    </w:lvl>
    <w:lvl w:ilvl="2" w:tplc="6A9EC30C" w:tentative="1">
      <w:start w:val="1"/>
      <w:numFmt w:val="bullet"/>
      <w:lvlText w:val=""/>
      <w:lvlJc w:val="left"/>
      <w:pPr>
        <w:tabs>
          <w:tab w:val="num" w:pos="2160"/>
        </w:tabs>
        <w:ind w:left="2160" w:hanging="360"/>
      </w:pPr>
      <w:rPr>
        <w:rFonts w:ascii="Wingdings" w:hAnsi="Wingdings" w:hint="default"/>
      </w:rPr>
    </w:lvl>
    <w:lvl w:ilvl="3" w:tplc="355A2BA0" w:tentative="1">
      <w:start w:val="1"/>
      <w:numFmt w:val="bullet"/>
      <w:lvlText w:val=""/>
      <w:lvlJc w:val="left"/>
      <w:pPr>
        <w:tabs>
          <w:tab w:val="num" w:pos="2880"/>
        </w:tabs>
        <w:ind w:left="2880" w:hanging="360"/>
      </w:pPr>
      <w:rPr>
        <w:rFonts w:ascii="Wingdings" w:hAnsi="Wingdings" w:hint="default"/>
      </w:rPr>
    </w:lvl>
    <w:lvl w:ilvl="4" w:tplc="21B21CC4" w:tentative="1">
      <w:start w:val="1"/>
      <w:numFmt w:val="bullet"/>
      <w:lvlText w:val=""/>
      <w:lvlJc w:val="left"/>
      <w:pPr>
        <w:tabs>
          <w:tab w:val="num" w:pos="3600"/>
        </w:tabs>
        <w:ind w:left="3600" w:hanging="360"/>
      </w:pPr>
      <w:rPr>
        <w:rFonts w:ascii="Wingdings" w:hAnsi="Wingdings" w:hint="default"/>
      </w:rPr>
    </w:lvl>
    <w:lvl w:ilvl="5" w:tplc="D52C9638" w:tentative="1">
      <w:start w:val="1"/>
      <w:numFmt w:val="bullet"/>
      <w:lvlText w:val=""/>
      <w:lvlJc w:val="left"/>
      <w:pPr>
        <w:tabs>
          <w:tab w:val="num" w:pos="4320"/>
        </w:tabs>
        <w:ind w:left="4320" w:hanging="360"/>
      </w:pPr>
      <w:rPr>
        <w:rFonts w:ascii="Wingdings" w:hAnsi="Wingdings" w:hint="default"/>
      </w:rPr>
    </w:lvl>
    <w:lvl w:ilvl="6" w:tplc="88940394" w:tentative="1">
      <w:start w:val="1"/>
      <w:numFmt w:val="bullet"/>
      <w:lvlText w:val=""/>
      <w:lvlJc w:val="left"/>
      <w:pPr>
        <w:tabs>
          <w:tab w:val="num" w:pos="5040"/>
        </w:tabs>
        <w:ind w:left="5040" w:hanging="360"/>
      </w:pPr>
      <w:rPr>
        <w:rFonts w:ascii="Wingdings" w:hAnsi="Wingdings" w:hint="default"/>
      </w:rPr>
    </w:lvl>
    <w:lvl w:ilvl="7" w:tplc="8FDED2D6" w:tentative="1">
      <w:start w:val="1"/>
      <w:numFmt w:val="bullet"/>
      <w:lvlText w:val=""/>
      <w:lvlJc w:val="left"/>
      <w:pPr>
        <w:tabs>
          <w:tab w:val="num" w:pos="5760"/>
        </w:tabs>
        <w:ind w:left="5760" w:hanging="360"/>
      </w:pPr>
      <w:rPr>
        <w:rFonts w:ascii="Wingdings" w:hAnsi="Wingdings" w:hint="default"/>
      </w:rPr>
    </w:lvl>
    <w:lvl w:ilvl="8" w:tplc="1734AC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353A5"/>
    <w:multiLevelType w:val="hybridMultilevel"/>
    <w:tmpl w:val="2E9EC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1A5134B"/>
    <w:multiLevelType w:val="hybridMultilevel"/>
    <w:tmpl w:val="C664A7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7C5B11"/>
    <w:multiLevelType w:val="hybridMultilevel"/>
    <w:tmpl w:val="E75E8F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2CE2B39"/>
    <w:multiLevelType w:val="hybridMultilevel"/>
    <w:tmpl w:val="BEF0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D59D2"/>
    <w:multiLevelType w:val="multilevel"/>
    <w:tmpl w:val="12FE0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76E02"/>
    <w:multiLevelType w:val="multilevel"/>
    <w:tmpl w:val="36141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850CA"/>
    <w:multiLevelType w:val="hybridMultilevel"/>
    <w:tmpl w:val="3FE21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C3C281D"/>
    <w:multiLevelType w:val="hybridMultilevel"/>
    <w:tmpl w:val="36BEA1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976182"/>
    <w:multiLevelType w:val="hybridMultilevel"/>
    <w:tmpl w:val="E8A2361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D892828"/>
    <w:multiLevelType w:val="hybridMultilevel"/>
    <w:tmpl w:val="FAF2D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D5119E"/>
    <w:multiLevelType w:val="hybridMultilevel"/>
    <w:tmpl w:val="1D5009D4"/>
    <w:lvl w:ilvl="0" w:tplc="7B0841AC">
      <w:start w:val="1"/>
      <w:numFmt w:val="bullet"/>
      <w:lvlText w:val=""/>
      <w:lvlJc w:val="left"/>
      <w:pPr>
        <w:tabs>
          <w:tab w:val="num" w:pos="720"/>
        </w:tabs>
        <w:ind w:left="720" w:hanging="360"/>
      </w:pPr>
      <w:rPr>
        <w:rFonts w:ascii="Wingdings" w:hAnsi="Wingdings" w:hint="default"/>
      </w:rPr>
    </w:lvl>
    <w:lvl w:ilvl="1" w:tplc="BBB6CA1E" w:tentative="1">
      <w:start w:val="1"/>
      <w:numFmt w:val="bullet"/>
      <w:lvlText w:val=""/>
      <w:lvlJc w:val="left"/>
      <w:pPr>
        <w:tabs>
          <w:tab w:val="num" w:pos="1440"/>
        </w:tabs>
        <w:ind w:left="1440" w:hanging="360"/>
      </w:pPr>
      <w:rPr>
        <w:rFonts w:ascii="Wingdings" w:hAnsi="Wingdings" w:hint="default"/>
      </w:rPr>
    </w:lvl>
    <w:lvl w:ilvl="2" w:tplc="903E24A6" w:tentative="1">
      <w:start w:val="1"/>
      <w:numFmt w:val="bullet"/>
      <w:lvlText w:val=""/>
      <w:lvlJc w:val="left"/>
      <w:pPr>
        <w:tabs>
          <w:tab w:val="num" w:pos="2160"/>
        </w:tabs>
        <w:ind w:left="2160" w:hanging="360"/>
      </w:pPr>
      <w:rPr>
        <w:rFonts w:ascii="Wingdings" w:hAnsi="Wingdings" w:hint="default"/>
      </w:rPr>
    </w:lvl>
    <w:lvl w:ilvl="3" w:tplc="7738432A" w:tentative="1">
      <w:start w:val="1"/>
      <w:numFmt w:val="bullet"/>
      <w:lvlText w:val=""/>
      <w:lvlJc w:val="left"/>
      <w:pPr>
        <w:tabs>
          <w:tab w:val="num" w:pos="2880"/>
        </w:tabs>
        <w:ind w:left="2880" w:hanging="360"/>
      </w:pPr>
      <w:rPr>
        <w:rFonts w:ascii="Wingdings" w:hAnsi="Wingdings" w:hint="default"/>
      </w:rPr>
    </w:lvl>
    <w:lvl w:ilvl="4" w:tplc="1E12F82C" w:tentative="1">
      <w:start w:val="1"/>
      <w:numFmt w:val="bullet"/>
      <w:lvlText w:val=""/>
      <w:lvlJc w:val="left"/>
      <w:pPr>
        <w:tabs>
          <w:tab w:val="num" w:pos="3600"/>
        </w:tabs>
        <w:ind w:left="3600" w:hanging="360"/>
      </w:pPr>
      <w:rPr>
        <w:rFonts w:ascii="Wingdings" w:hAnsi="Wingdings" w:hint="default"/>
      </w:rPr>
    </w:lvl>
    <w:lvl w:ilvl="5" w:tplc="3C3052FA" w:tentative="1">
      <w:start w:val="1"/>
      <w:numFmt w:val="bullet"/>
      <w:lvlText w:val=""/>
      <w:lvlJc w:val="left"/>
      <w:pPr>
        <w:tabs>
          <w:tab w:val="num" w:pos="4320"/>
        </w:tabs>
        <w:ind w:left="4320" w:hanging="360"/>
      </w:pPr>
      <w:rPr>
        <w:rFonts w:ascii="Wingdings" w:hAnsi="Wingdings" w:hint="default"/>
      </w:rPr>
    </w:lvl>
    <w:lvl w:ilvl="6" w:tplc="C0AE6CEC" w:tentative="1">
      <w:start w:val="1"/>
      <w:numFmt w:val="bullet"/>
      <w:lvlText w:val=""/>
      <w:lvlJc w:val="left"/>
      <w:pPr>
        <w:tabs>
          <w:tab w:val="num" w:pos="5040"/>
        </w:tabs>
        <w:ind w:left="5040" w:hanging="360"/>
      </w:pPr>
      <w:rPr>
        <w:rFonts w:ascii="Wingdings" w:hAnsi="Wingdings" w:hint="default"/>
      </w:rPr>
    </w:lvl>
    <w:lvl w:ilvl="7" w:tplc="FFCCE576" w:tentative="1">
      <w:start w:val="1"/>
      <w:numFmt w:val="bullet"/>
      <w:lvlText w:val=""/>
      <w:lvlJc w:val="left"/>
      <w:pPr>
        <w:tabs>
          <w:tab w:val="num" w:pos="5760"/>
        </w:tabs>
        <w:ind w:left="5760" w:hanging="360"/>
      </w:pPr>
      <w:rPr>
        <w:rFonts w:ascii="Wingdings" w:hAnsi="Wingdings" w:hint="default"/>
      </w:rPr>
    </w:lvl>
    <w:lvl w:ilvl="8" w:tplc="6A8CDF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EE3DF7"/>
    <w:multiLevelType w:val="hybridMultilevel"/>
    <w:tmpl w:val="DF2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11647"/>
    <w:multiLevelType w:val="hybridMultilevel"/>
    <w:tmpl w:val="8AA45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7213A"/>
    <w:multiLevelType w:val="hybridMultilevel"/>
    <w:tmpl w:val="D0167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55148306">
    <w:abstractNumId w:val="4"/>
  </w:num>
  <w:num w:numId="2" w16cid:durableId="385184047">
    <w:abstractNumId w:val="4"/>
  </w:num>
  <w:num w:numId="3" w16cid:durableId="1314872428">
    <w:abstractNumId w:val="4"/>
  </w:num>
  <w:num w:numId="4" w16cid:durableId="676620341">
    <w:abstractNumId w:val="6"/>
  </w:num>
  <w:num w:numId="5" w16cid:durableId="1228302671">
    <w:abstractNumId w:val="22"/>
  </w:num>
  <w:num w:numId="6" w16cid:durableId="1769808483">
    <w:abstractNumId w:val="21"/>
  </w:num>
  <w:num w:numId="7" w16cid:durableId="328362488">
    <w:abstractNumId w:val="28"/>
  </w:num>
  <w:num w:numId="8" w16cid:durableId="466515531">
    <w:abstractNumId w:val="9"/>
  </w:num>
  <w:num w:numId="9" w16cid:durableId="1691684594">
    <w:abstractNumId w:val="16"/>
  </w:num>
  <w:num w:numId="10" w16cid:durableId="1405182336">
    <w:abstractNumId w:val="7"/>
  </w:num>
  <w:num w:numId="11" w16cid:durableId="917641571">
    <w:abstractNumId w:val="10"/>
  </w:num>
  <w:num w:numId="12" w16cid:durableId="1069962112">
    <w:abstractNumId w:val="3"/>
  </w:num>
  <w:num w:numId="13" w16cid:durableId="209925553">
    <w:abstractNumId w:val="0"/>
  </w:num>
  <w:num w:numId="14" w16cid:durableId="719674072">
    <w:abstractNumId w:val="24"/>
  </w:num>
  <w:num w:numId="15" w16cid:durableId="145586754">
    <w:abstractNumId w:val="1"/>
  </w:num>
  <w:num w:numId="16" w16cid:durableId="770244852">
    <w:abstractNumId w:val="2"/>
  </w:num>
  <w:num w:numId="17" w16cid:durableId="1893227386">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998464097">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16cid:durableId="198133608">
    <w:abstractNumId w:val="2"/>
    <w:lvlOverride w:ilvl="1">
      <w:lvl w:ilvl="1">
        <w:numFmt w:val="bullet"/>
        <w:lvlText w:val=""/>
        <w:lvlJc w:val="left"/>
        <w:pPr>
          <w:tabs>
            <w:tab w:val="num" w:pos="1440"/>
          </w:tabs>
          <w:ind w:left="1440" w:hanging="360"/>
        </w:pPr>
        <w:rPr>
          <w:rFonts w:ascii="Symbol" w:hAnsi="Symbol" w:hint="default"/>
          <w:sz w:val="20"/>
        </w:rPr>
      </w:lvl>
    </w:lvlOverride>
  </w:num>
  <w:num w:numId="20" w16cid:durableId="1930309911">
    <w:abstractNumId w:val="2"/>
    <w:lvlOverride w:ilvl="1">
      <w:lvl w:ilvl="1">
        <w:numFmt w:val="bullet"/>
        <w:lvlText w:val=""/>
        <w:lvlJc w:val="left"/>
        <w:pPr>
          <w:tabs>
            <w:tab w:val="num" w:pos="1440"/>
          </w:tabs>
          <w:ind w:left="1440" w:hanging="360"/>
        </w:pPr>
        <w:rPr>
          <w:rFonts w:ascii="Symbol" w:hAnsi="Symbol" w:hint="default"/>
          <w:sz w:val="20"/>
        </w:rPr>
      </w:lvl>
    </w:lvlOverride>
  </w:num>
  <w:num w:numId="21" w16cid:durableId="2134404341">
    <w:abstractNumId w:val="2"/>
    <w:lvlOverride w:ilvl="1">
      <w:lvl w:ilvl="1">
        <w:numFmt w:val="bullet"/>
        <w:lvlText w:val=""/>
        <w:lvlJc w:val="left"/>
        <w:pPr>
          <w:tabs>
            <w:tab w:val="num" w:pos="1440"/>
          </w:tabs>
          <w:ind w:left="1440" w:hanging="360"/>
        </w:pPr>
        <w:rPr>
          <w:rFonts w:ascii="Symbol" w:hAnsi="Symbol" w:hint="default"/>
          <w:sz w:val="20"/>
        </w:rPr>
      </w:lvl>
    </w:lvlOverride>
  </w:num>
  <w:num w:numId="22" w16cid:durableId="803546562">
    <w:abstractNumId w:val="2"/>
    <w:lvlOverride w:ilvl="1">
      <w:lvl w:ilvl="1">
        <w:numFmt w:val="bullet"/>
        <w:lvlText w:val=""/>
        <w:lvlJc w:val="left"/>
        <w:pPr>
          <w:tabs>
            <w:tab w:val="num" w:pos="1440"/>
          </w:tabs>
          <w:ind w:left="1440" w:hanging="360"/>
        </w:pPr>
        <w:rPr>
          <w:rFonts w:ascii="Symbol" w:hAnsi="Symbol" w:hint="default"/>
          <w:sz w:val="20"/>
        </w:rPr>
      </w:lvl>
    </w:lvlOverride>
  </w:num>
  <w:num w:numId="23" w16cid:durableId="758868994">
    <w:abstractNumId w:val="2"/>
    <w:lvlOverride w:ilvl="1">
      <w:lvl w:ilvl="1">
        <w:numFmt w:val="bullet"/>
        <w:lvlText w:val=""/>
        <w:lvlJc w:val="left"/>
        <w:pPr>
          <w:tabs>
            <w:tab w:val="num" w:pos="1440"/>
          </w:tabs>
          <w:ind w:left="1440" w:hanging="360"/>
        </w:pPr>
        <w:rPr>
          <w:rFonts w:ascii="Symbol" w:hAnsi="Symbol" w:hint="default"/>
          <w:sz w:val="20"/>
        </w:rPr>
      </w:lvl>
    </w:lvlOverride>
  </w:num>
  <w:num w:numId="24" w16cid:durableId="1591429906">
    <w:abstractNumId w:val="17"/>
  </w:num>
  <w:num w:numId="25" w16cid:durableId="446318345">
    <w:abstractNumId w:val="20"/>
  </w:num>
  <w:num w:numId="26" w16cid:durableId="978532481">
    <w:abstractNumId w:val="20"/>
    <w:lvlOverride w:ilvl="1">
      <w:lvl w:ilvl="1">
        <w:numFmt w:val="bullet"/>
        <w:lvlText w:val=""/>
        <w:lvlJc w:val="left"/>
        <w:pPr>
          <w:tabs>
            <w:tab w:val="num" w:pos="1440"/>
          </w:tabs>
          <w:ind w:left="1440" w:hanging="360"/>
        </w:pPr>
        <w:rPr>
          <w:rFonts w:ascii="Symbol" w:hAnsi="Symbol" w:hint="default"/>
          <w:sz w:val="20"/>
        </w:rPr>
      </w:lvl>
    </w:lvlOverride>
  </w:num>
  <w:num w:numId="27" w16cid:durableId="561716902">
    <w:abstractNumId w:val="19"/>
  </w:num>
  <w:num w:numId="28" w16cid:durableId="2111967143">
    <w:abstractNumId w:val="19"/>
    <w:lvlOverride w:ilvl="1">
      <w:lvl w:ilvl="1">
        <w:numFmt w:val="bullet"/>
        <w:lvlText w:val=""/>
        <w:lvlJc w:val="left"/>
        <w:pPr>
          <w:tabs>
            <w:tab w:val="num" w:pos="1440"/>
          </w:tabs>
          <w:ind w:left="1440" w:hanging="360"/>
        </w:pPr>
        <w:rPr>
          <w:rFonts w:ascii="Symbol" w:hAnsi="Symbol" w:hint="default"/>
          <w:sz w:val="20"/>
        </w:rPr>
      </w:lvl>
    </w:lvlOverride>
  </w:num>
  <w:num w:numId="29" w16cid:durableId="1159078318">
    <w:abstractNumId w:val="19"/>
    <w:lvlOverride w:ilvl="1">
      <w:lvl w:ilvl="1">
        <w:numFmt w:val="bullet"/>
        <w:lvlText w:val=""/>
        <w:lvlJc w:val="left"/>
        <w:pPr>
          <w:tabs>
            <w:tab w:val="num" w:pos="1440"/>
          </w:tabs>
          <w:ind w:left="1440" w:hanging="360"/>
        </w:pPr>
        <w:rPr>
          <w:rFonts w:ascii="Symbol" w:hAnsi="Symbol" w:hint="default"/>
          <w:sz w:val="20"/>
        </w:rPr>
      </w:lvl>
    </w:lvlOverride>
  </w:num>
  <w:num w:numId="30" w16cid:durableId="1313634770">
    <w:abstractNumId w:val="19"/>
    <w:lvlOverride w:ilvl="1">
      <w:lvl w:ilvl="1">
        <w:numFmt w:val="bullet"/>
        <w:lvlText w:val=""/>
        <w:lvlJc w:val="left"/>
        <w:pPr>
          <w:tabs>
            <w:tab w:val="num" w:pos="1440"/>
          </w:tabs>
          <w:ind w:left="1440" w:hanging="360"/>
        </w:pPr>
        <w:rPr>
          <w:rFonts w:ascii="Symbol" w:hAnsi="Symbol" w:hint="default"/>
          <w:sz w:val="20"/>
        </w:rPr>
      </w:lvl>
    </w:lvlOverride>
  </w:num>
  <w:num w:numId="31" w16cid:durableId="37902339">
    <w:abstractNumId w:val="11"/>
  </w:num>
  <w:num w:numId="32" w16cid:durableId="1264923455">
    <w:abstractNumId w:val="13"/>
  </w:num>
  <w:num w:numId="33" w16cid:durableId="568737164">
    <w:abstractNumId w:val="26"/>
  </w:num>
  <w:num w:numId="34" w16cid:durableId="1492066096">
    <w:abstractNumId w:val="8"/>
  </w:num>
  <w:num w:numId="35" w16cid:durableId="102118885">
    <w:abstractNumId w:val="15"/>
  </w:num>
  <w:num w:numId="36" w16cid:durableId="1949659360">
    <w:abstractNumId w:val="25"/>
  </w:num>
  <w:num w:numId="37" w16cid:durableId="1193762889">
    <w:abstractNumId w:val="5"/>
  </w:num>
  <w:num w:numId="38" w16cid:durableId="1441146173">
    <w:abstractNumId w:val="14"/>
  </w:num>
  <w:num w:numId="39" w16cid:durableId="1141580790">
    <w:abstractNumId w:val="23"/>
  </w:num>
  <w:num w:numId="40" w16cid:durableId="1949582094">
    <w:abstractNumId w:val="12"/>
  </w:num>
  <w:num w:numId="41" w16cid:durableId="983045612">
    <w:abstractNumId w:val="18"/>
  </w:num>
  <w:num w:numId="42" w16cid:durableId="14875476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4A"/>
    <w:rsid w:val="000011D7"/>
    <w:rsid w:val="00001DF1"/>
    <w:rsid w:val="0001682E"/>
    <w:rsid w:val="00035C71"/>
    <w:rsid w:val="00070342"/>
    <w:rsid w:val="000B01C8"/>
    <w:rsid w:val="000C4FDD"/>
    <w:rsid w:val="000D042D"/>
    <w:rsid w:val="00101CC1"/>
    <w:rsid w:val="00103EAE"/>
    <w:rsid w:val="00104913"/>
    <w:rsid w:val="001178ED"/>
    <w:rsid w:val="00135464"/>
    <w:rsid w:val="00140E02"/>
    <w:rsid w:val="0016490E"/>
    <w:rsid w:val="00175641"/>
    <w:rsid w:val="001A3BAB"/>
    <w:rsid w:val="001A526F"/>
    <w:rsid w:val="001B42AC"/>
    <w:rsid w:val="001B4AD4"/>
    <w:rsid w:val="001C6BD8"/>
    <w:rsid w:val="001D724E"/>
    <w:rsid w:val="001F55AB"/>
    <w:rsid w:val="00207563"/>
    <w:rsid w:val="00210BF8"/>
    <w:rsid w:val="002419A7"/>
    <w:rsid w:val="00291194"/>
    <w:rsid w:val="002A47EE"/>
    <w:rsid w:val="002B7C7A"/>
    <w:rsid w:val="002C38FB"/>
    <w:rsid w:val="00304A1C"/>
    <w:rsid w:val="00305422"/>
    <w:rsid w:val="0031435D"/>
    <w:rsid w:val="00325A04"/>
    <w:rsid w:val="003815C1"/>
    <w:rsid w:val="00395038"/>
    <w:rsid w:val="003A4E1F"/>
    <w:rsid w:val="003C49F1"/>
    <w:rsid w:val="003C78E0"/>
    <w:rsid w:val="004010D7"/>
    <w:rsid w:val="004064C1"/>
    <w:rsid w:val="00462397"/>
    <w:rsid w:val="0047631E"/>
    <w:rsid w:val="004A72F2"/>
    <w:rsid w:val="004A7F47"/>
    <w:rsid w:val="004B04BB"/>
    <w:rsid w:val="004E45EC"/>
    <w:rsid w:val="00513AAE"/>
    <w:rsid w:val="00546A9B"/>
    <w:rsid w:val="0056117F"/>
    <w:rsid w:val="0056630F"/>
    <w:rsid w:val="005D1CE9"/>
    <w:rsid w:val="005D466C"/>
    <w:rsid w:val="005D69D2"/>
    <w:rsid w:val="00600311"/>
    <w:rsid w:val="006146D7"/>
    <w:rsid w:val="006461AC"/>
    <w:rsid w:val="006547C4"/>
    <w:rsid w:val="0067156E"/>
    <w:rsid w:val="006A3CC4"/>
    <w:rsid w:val="006E30B9"/>
    <w:rsid w:val="006E3DB5"/>
    <w:rsid w:val="00727E54"/>
    <w:rsid w:val="007439AE"/>
    <w:rsid w:val="00750755"/>
    <w:rsid w:val="00777601"/>
    <w:rsid w:val="007C01E8"/>
    <w:rsid w:val="007C6DEC"/>
    <w:rsid w:val="007D53C6"/>
    <w:rsid w:val="007E03EA"/>
    <w:rsid w:val="007E26E3"/>
    <w:rsid w:val="007F6055"/>
    <w:rsid w:val="008319F5"/>
    <w:rsid w:val="00861BB7"/>
    <w:rsid w:val="008734D1"/>
    <w:rsid w:val="00892FD8"/>
    <w:rsid w:val="008A1F41"/>
    <w:rsid w:val="008C12F8"/>
    <w:rsid w:val="008D166F"/>
    <w:rsid w:val="008E756B"/>
    <w:rsid w:val="008F6B53"/>
    <w:rsid w:val="009A102D"/>
    <w:rsid w:val="009B426F"/>
    <w:rsid w:val="009D627D"/>
    <w:rsid w:val="009F0DB5"/>
    <w:rsid w:val="00A005C2"/>
    <w:rsid w:val="00A13B68"/>
    <w:rsid w:val="00A30B8E"/>
    <w:rsid w:val="00AA41B1"/>
    <w:rsid w:val="00AD52C6"/>
    <w:rsid w:val="00AE2F6E"/>
    <w:rsid w:val="00AE3428"/>
    <w:rsid w:val="00AE6A63"/>
    <w:rsid w:val="00AF37E9"/>
    <w:rsid w:val="00B03758"/>
    <w:rsid w:val="00B14F6B"/>
    <w:rsid w:val="00B175F8"/>
    <w:rsid w:val="00B25412"/>
    <w:rsid w:val="00B76E72"/>
    <w:rsid w:val="00B83B2F"/>
    <w:rsid w:val="00BA0CEF"/>
    <w:rsid w:val="00BC29BD"/>
    <w:rsid w:val="00C037E0"/>
    <w:rsid w:val="00C1374C"/>
    <w:rsid w:val="00C43EA4"/>
    <w:rsid w:val="00CA7F34"/>
    <w:rsid w:val="00D02740"/>
    <w:rsid w:val="00D02C49"/>
    <w:rsid w:val="00D23492"/>
    <w:rsid w:val="00D34EF8"/>
    <w:rsid w:val="00D36F58"/>
    <w:rsid w:val="00D53728"/>
    <w:rsid w:val="00D647A6"/>
    <w:rsid w:val="00D85D62"/>
    <w:rsid w:val="00DD0F4A"/>
    <w:rsid w:val="00DD114A"/>
    <w:rsid w:val="00DE60DF"/>
    <w:rsid w:val="00E34CC0"/>
    <w:rsid w:val="00E4145A"/>
    <w:rsid w:val="00E420E3"/>
    <w:rsid w:val="00E66C6D"/>
    <w:rsid w:val="00E70F06"/>
    <w:rsid w:val="00E74C01"/>
    <w:rsid w:val="00E847AE"/>
    <w:rsid w:val="00E8553E"/>
    <w:rsid w:val="00EB61CD"/>
    <w:rsid w:val="00EE6816"/>
    <w:rsid w:val="00EF1BF0"/>
    <w:rsid w:val="00F42B04"/>
    <w:rsid w:val="00F96A9F"/>
    <w:rsid w:val="00FA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62D2"/>
  <w15:chartTrackingRefBased/>
  <w15:docId w15:val="{6D989380-8B26-4858-B307-B1BAF5E0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F4A"/>
    <w:pPr>
      <w:ind w:left="720"/>
    </w:pPr>
  </w:style>
  <w:style w:type="table" w:styleId="TableGrid">
    <w:name w:val="Table Grid"/>
    <w:basedOn w:val="TableNormal"/>
    <w:uiPriority w:val="39"/>
    <w:rsid w:val="0064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7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601"/>
    <w:rPr>
      <w:rFonts w:ascii="Segoe UI" w:hAnsi="Segoe UI" w:cs="Segoe UI"/>
      <w:sz w:val="18"/>
      <w:szCs w:val="18"/>
    </w:rPr>
  </w:style>
  <w:style w:type="character" w:styleId="Hyperlink">
    <w:name w:val="Hyperlink"/>
    <w:basedOn w:val="DefaultParagraphFont"/>
    <w:uiPriority w:val="99"/>
    <w:unhideWhenUsed/>
    <w:rsid w:val="001C6BD8"/>
    <w:rPr>
      <w:color w:val="0563C1" w:themeColor="hyperlink"/>
      <w:u w:val="single"/>
    </w:rPr>
  </w:style>
  <w:style w:type="paragraph" w:styleId="PlainText">
    <w:name w:val="Plain Text"/>
    <w:basedOn w:val="Normal"/>
    <w:link w:val="PlainTextChar"/>
    <w:uiPriority w:val="99"/>
    <w:semiHidden/>
    <w:unhideWhenUsed/>
    <w:rsid w:val="001C6BD8"/>
    <w:rPr>
      <w:rFonts w:cstheme="minorBidi"/>
      <w:szCs w:val="21"/>
    </w:rPr>
  </w:style>
  <w:style w:type="character" w:customStyle="1" w:styleId="PlainTextChar">
    <w:name w:val="Plain Text Char"/>
    <w:basedOn w:val="DefaultParagraphFont"/>
    <w:link w:val="PlainText"/>
    <w:uiPriority w:val="99"/>
    <w:semiHidden/>
    <w:rsid w:val="001C6BD8"/>
    <w:rPr>
      <w:rFonts w:ascii="Calibri" w:hAnsi="Calibri"/>
      <w:sz w:val="22"/>
      <w:szCs w:val="21"/>
    </w:rPr>
  </w:style>
  <w:style w:type="character" w:styleId="UnresolvedMention">
    <w:name w:val="Unresolved Mention"/>
    <w:basedOn w:val="DefaultParagraphFont"/>
    <w:uiPriority w:val="99"/>
    <w:semiHidden/>
    <w:unhideWhenUsed/>
    <w:rsid w:val="0020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856">
      <w:bodyDiv w:val="1"/>
      <w:marLeft w:val="0"/>
      <w:marRight w:val="0"/>
      <w:marTop w:val="0"/>
      <w:marBottom w:val="0"/>
      <w:divBdr>
        <w:top w:val="none" w:sz="0" w:space="0" w:color="auto"/>
        <w:left w:val="none" w:sz="0" w:space="0" w:color="auto"/>
        <w:bottom w:val="none" w:sz="0" w:space="0" w:color="auto"/>
        <w:right w:val="none" w:sz="0" w:space="0" w:color="auto"/>
      </w:divBdr>
    </w:div>
    <w:div w:id="143158226">
      <w:bodyDiv w:val="1"/>
      <w:marLeft w:val="0"/>
      <w:marRight w:val="0"/>
      <w:marTop w:val="0"/>
      <w:marBottom w:val="0"/>
      <w:divBdr>
        <w:top w:val="none" w:sz="0" w:space="0" w:color="auto"/>
        <w:left w:val="none" w:sz="0" w:space="0" w:color="auto"/>
        <w:bottom w:val="none" w:sz="0" w:space="0" w:color="auto"/>
        <w:right w:val="none" w:sz="0" w:space="0" w:color="auto"/>
      </w:divBdr>
      <w:divsChild>
        <w:div w:id="1020819753">
          <w:marLeft w:val="0"/>
          <w:marRight w:val="0"/>
          <w:marTop w:val="0"/>
          <w:marBottom w:val="0"/>
          <w:divBdr>
            <w:top w:val="none" w:sz="0" w:space="0" w:color="auto"/>
            <w:left w:val="none" w:sz="0" w:space="0" w:color="auto"/>
            <w:bottom w:val="none" w:sz="0" w:space="0" w:color="auto"/>
            <w:right w:val="none" w:sz="0" w:space="0" w:color="auto"/>
          </w:divBdr>
        </w:div>
        <w:div w:id="909731373">
          <w:marLeft w:val="0"/>
          <w:marRight w:val="0"/>
          <w:marTop w:val="0"/>
          <w:marBottom w:val="0"/>
          <w:divBdr>
            <w:top w:val="none" w:sz="0" w:space="0" w:color="auto"/>
            <w:left w:val="none" w:sz="0" w:space="0" w:color="auto"/>
            <w:bottom w:val="none" w:sz="0" w:space="0" w:color="auto"/>
            <w:right w:val="none" w:sz="0" w:space="0" w:color="auto"/>
          </w:divBdr>
        </w:div>
        <w:div w:id="1920947423">
          <w:marLeft w:val="0"/>
          <w:marRight w:val="0"/>
          <w:marTop w:val="0"/>
          <w:marBottom w:val="0"/>
          <w:divBdr>
            <w:top w:val="none" w:sz="0" w:space="0" w:color="auto"/>
            <w:left w:val="none" w:sz="0" w:space="0" w:color="auto"/>
            <w:bottom w:val="none" w:sz="0" w:space="0" w:color="auto"/>
            <w:right w:val="none" w:sz="0" w:space="0" w:color="auto"/>
          </w:divBdr>
        </w:div>
      </w:divsChild>
    </w:div>
    <w:div w:id="168370499">
      <w:bodyDiv w:val="1"/>
      <w:marLeft w:val="0"/>
      <w:marRight w:val="0"/>
      <w:marTop w:val="0"/>
      <w:marBottom w:val="0"/>
      <w:divBdr>
        <w:top w:val="none" w:sz="0" w:space="0" w:color="auto"/>
        <w:left w:val="none" w:sz="0" w:space="0" w:color="auto"/>
        <w:bottom w:val="none" w:sz="0" w:space="0" w:color="auto"/>
        <w:right w:val="none" w:sz="0" w:space="0" w:color="auto"/>
      </w:divBdr>
    </w:div>
    <w:div w:id="296683865">
      <w:bodyDiv w:val="1"/>
      <w:marLeft w:val="0"/>
      <w:marRight w:val="0"/>
      <w:marTop w:val="0"/>
      <w:marBottom w:val="0"/>
      <w:divBdr>
        <w:top w:val="none" w:sz="0" w:space="0" w:color="auto"/>
        <w:left w:val="none" w:sz="0" w:space="0" w:color="auto"/>
        <w:bottom w:val="none" w:sz="0" w:space="0" w:color="auto"/>
        <w:right w:val="none" w:sz="0" w:space="0" w:color="auto"/>
      </w:divBdr>
    </w:div>
    <w:div w:id="386219886">
      <w:bodyDiv w:val="1"/>
      <w:marLeft w:val="0"/>
      <w:marRight w:val="0"/>
      <w:marTop w:val="0"/>
      <w:marBottom w:val="0"/>
      <w:divBdr>
        <w:top w:val="none" w:sz="0" w:space="0" w:color="auto"/>
        <w:left w:val="none" w:sz="0" w:space="0" w:color="auto"/>
        <w:bottom w:val="none" w:sz="0" w:space="0" w:color="auto"/>
        <w:right w:val="none" w:sz="0" w:space="0" w:color="auto"/>
      </w:divBdr>
    </w:div>
    <w:div w:id="423692493">
      <w:bodyDiv w:val="1"/>
      <w:marLeft w:val="0"/>
      <w:marRight w:val="0"/>
      <w:marTop w:val="0"/>
      <w:marBottom w:val="0"/>
      <w:divBdr>
        <w:top w:val="none" w:sz="0" w:space="0" w:color="auto"/>
        <w:left w:val="none" w:sz="0" w:space="0" w:color="auto"/>
        <w:bottom w:val="none" w:sz="0" w:space="0" w:color="auto"/>
        <w:right w:val="none" w:sz="0" w:space="0" w:color="auto"/>
      </w:divBdr>
    </w:div>
    <w:div w:id="428745105">
      <w:bodyDiv w:val="1"/>
      <w:marLeft w:val="0"/>
      <w:marRight w:val="0"/>
      <w:marTop w:val="0"/>
      <w:marBottom w:val="0"/>
      <w:divBdr>
        <w:top w:val="none" w:sz="0" w:space="0" w:color="auto"/>
        <w:left w:val="none" w:sz="0" w:space="0" w:color="auto"/>
        <w:bottom w:val="none" w:sz="0" w:space="0" w:color="auto"/>
        <w:right w:val="none" w:sz="0" w:space="0" w:color="auto"/>
      </w:divBdr>
    </w:div>
    <w:div w:id="640888259">
      <w:bodyDiv w:val="1"/>
      <w:marLeft w:val="0"/>
      <w:marRight w:val="0"/>
      <w:marTop w:val="0"/>
      <w:marBottom w:val="0"/>
      <w:divBdr>
        <w:top w:val="none" w:sz="0" w:space="0" w:color="auto"/>
        <w:left w:val="none" w:sz="0" w:space="0" w:color="auto"/>
        <w:bottom w:val="none" w:sz="0" w:space="0" w:color="auto"/>
        <w:right w:val="none" w:sz="0" w:space="0" w:color="auto"/>
      </w:divBdr>
    </w:div>
    <w:div w:id="674307552">
      <w:bodyDiv w:val="1"/>
      <w:marLeft w:val="0"/>
      <w:marRight w:val="0"/>
      <w:marTop w:val="0"/>
      <w:marBottom w:val="0"/>
      <w:divBdr>
        <w:top w:val="none" w:sz="0" w:space="0" w:color="auto"/>
        <w:left w:val="none" w:sz="0" w:space="0" w:color="auto"/>
        <w:bottom w:val="none" w:sz="0" w:space="0" w:color="auto"/>
        <w:right w:val="none" w:sz="0" w:space="0" w:color="auto"/>
      </w:divBdr>
    </w:div>
    <w:div w:id="688414636">
      <w:bodyDiv w:val="1"/>
      <w:marLeft w:val="0"/>
      <w:marRight w:val="0"/>
      <w:marTop w:val="0"/>
      <w:marBottom w:val="0"/>
      <w:divBdr>
        <w:top w:val="none" w:sz="0" w:space="0" w:color="auto"/>
        <w:left w:val="none" w:sz="0" w:space="0" w:color="auto"/>
        <w:bottom w:val="none" w:sz="0" w:space="0" w:color="auto"/>
        <w:right w:val="none" w:sz="0" w:space="0" w:color="auto"/>
      </w:divBdr>
    </w:div>
    <w:div w:id="692458554">
      <w:bodyDiv w:val="1"/>
      <w:marLeft w:val="0"/>
      <w:marRight w:val="0"/>
      <w:marTop w:val="0"/>
      <w:marBottom w:val="0"/>
      <w:divBdr>
        <w:top w:val="none" w:sz="0" w:space="0" w:color="auto"/>
        <w:left w:val="none" w:sz="0" w:space="0" w:color="auto"/>
        <w:bottom w:val="none" w:sz="0" w:space="0" w:color="auto"/>
        <w:right w:val="none" w:sz="0" w:space="0" w:color="auto"/>
      </w:divBdr>
    </w:div>
    <w:div w:id="765612631">
      <w:bodyDiv w:val="1"/>
      <w:marLeft w:val="0"/>
      <w:marRight w:val="0"/>
      <w:marTop w:val="0"/>
      <w:marBottom w:val="0"/>
      <w:divBdr>
        <w:top w:val="none" w:sz="0" w:space="0" w:color="auto"/>
        <w:left w:val="none" w:sz="0" w:space="0" w:color="auto"/>
        <w:bottom w:val="none" w:sz="0" w:space="0" w:color="auto"/>
        <w:right w:val="none" w:sz="0" w:space="0" w:color="auto"/>
      </w:divBdr>
    </w:div>
    <w:div w:id="788282493">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861095751">
      <w:bodyDiv w:val="1"/>
      <w:marLeft w:val="0"/>
      <w:marRight w:val="0"/>
      <w:marTop w:val="0"/>
      <w:marBottom w:val="0"/>
      <w:divBdr>
        <w:top w:val="none" w:sz="0" w:space="0" w:color="auto"/>
        <w:left w:val="none" w:sz="0" w:space="0" w:color="auto"/>
        <w:bottom w:val="none" w:sz="0" w:space="0" w:color="auto"/>
        <w:right w:val="none" w:sz="0" w:space="0" w:color="auto"/>
      </w:divBdr>
    </w:div>
    <w:div w:id="938292373">
      <w:bodyDiv w:val="1"/>
      <w:marLeft w:val="0"/>
      <w:marRight w:val="0"/>
      <w:marTop w:val="0"/>
      <w:marBottom w:val="0"/>
      <w:divBdr>
        <w:top w:val="none" w:sz="0" w:space="0" w:color="auto"/>
        <w:left w:val="none" w:sz="0" w:space="0" w:color="auto"/>
        <w:bottom w:val="none" w:sz="0" w:space="0" w:color="auto"/>
        <w:right w:val="none" w:sz="0" w:space="0" w:color="auto"/>
      </w:divBdr>
    </w:div>
    <w:div w:id="1109468048">
      <w:bodyDiv w:val="1"/>
      <w:marLeft w:val="0"/>
      <w:marRight w:val="0"/>
      <w:marTop w:val="0"/>
      <w:marBottom w:val="0"/>
      <w:divBdr>
        <w:top w:val="none" w:sz="0" w:space="0" w:color="auto"/>
        <w:left w:val="none" w:sz="0" w:space="0" w:color="auto"/>
        <w:bottom w:val="none" w:sz="0" w:space="0" w:color="auto"/>
        <w:right w:val="none" w:sz="0" w:space="0" w:color="auto"/>
      </w:divBdr>
    </w:div>
    <w:div w:id="1144858795">
      <w:bodyDiv w:val="1"/>
      <w:marLeft w:val="0"/>
      <w:marRight w:val="0"/>
      <w:marTop w:val="0"/>
      <w:marBottom w:val="0"/>
      <w:divBdr>
        <w:top w:val="none" w:sz="0" w:space="0" w:color="auto"/>
        <w:left w:val="none" w:sz="0" w:space="0" w:color="auto"/>
        <w:bottom w:val="none" w:sz="0" w:space="0" w:color="auto"/>
        <w:right w:val="none" w:sz="0" w:space="0" w:color="auto"/>
      </w:divBdr>
      <w:divsChild>
        <w:div w:id="459690655">
          <w:marLeft w:val="446"/>
          <w:marRight w:val="0"/>
          <w:marTop w:val="0"/>
          <w:marBottom w:val="0"/>
          <w:divBdr>
            <w:top w:val="none" w:sz="0" w:space="0" w:color="auto"/>
            <w:left w:val="none" w:sz="0" w:space="0" w:color="auto"/>
            <w:bottom w:val="none" w:sz="0" w:space="0" w:color="auto"/>
            <w:right w:val="none" w:sz="0" w:space="0" w:color="auto"/>
          </w:divBdr>
        </w:div>
      </w:divsChild>
    </w:div>
    <w:div w:id="1233614633">
      <w:bodyDiv w:val="1"/>
      <w:marLeft w:val="0"/>
      <w:marRight w:val="0"/>
      <w:marTop w:val="0"/>
      <w:marBottom w:val="0"/>
      <w:divBdr>
        <w:top w:val="none" w:sz="0" w:space="0" w:color="auto"/>
        <w:left w:val="none" w:sz="0" w:space="0" w:color="auto"/>
        <w:bottom w:val="none" w:sz="0" w:space="0" w:color="auto"/>
        <w:right w:val="none" w:sz="0" w:space="0" w:color="auto"/>
      </w:divBdr>
    </w:div>
    <w:div w:id="1382752919">
      <w:bodyDiv w:val="1"/>
      <w:marLeft w:val="0"/>
      <w:marRight w:val="0"/>
      <w:marTop w:val="0"/>
      <w:marBottom w:val="0"/>
      <w:divBdr>
        <w:top w:val="none" w:sz="0" w:space="0" w:color="auto"/>
        <w:left w:val="none" w:sz="0" w:space="0" w:color="auto"/>
        <w:bottom w:val="none" w:sz="0" w:space="0" w:color="auto"/>
        <w:right w:val="none" w:sz="0" w:space="0" w:color="auto"/>
      </w:divBdr>
    </w:div>
    <w:div w:id="1399788171">
      <w:bodyDiv w:val="1"/>
      <w:marLeft w:val="0"/>
      <w:marRight w:val="0"/>
      <w:marTop w:val="0"/>
      <w:marBottom w:val="0"/>
      <w:divBdr>
        <w:top w:val="none" w:sz="0" w:space="0" w:color="auto"/>
        <w:left w:val="none" w:sz="0" w:space="0" w:color="auto"/>
        <w:bottom w:val="none" w:sz="0" w:space="0" w:color="auto"/>
        <w:right w:val="none" w:sz="0" w:space="0" w:color="auto"/>
      </w:divBdr>
    </w:div>
    <w:div w:id="1407727580">
      <w:bodyDiv w:val="1"/>
      <w:marLeft w:val="0"/>
      <w:marRight w:val="0"/>
      <w:marTop w:val="0"/>
      <w:marBottom w:val="0"/>
      <w:divBdr>
        <w:top w:val="none" w:sz="0" w:space="0" w:color="auto"/>
        <w:left w:val="none" w:sz="0" w:space="0" w:color="auto"/>
        <w:bottom w:val="none" w:sz="0" w:space="0" w:color="auto"/>
        <w:right w:val="none" w:sz="0" w:space="0" w:color="auto"/>
      </w:divBdr>
      <w:divsChild>
        <w:div w:id="192427878">
          <w:marLeft w:val="446"/>
          <w:marRight w:val="0"/>
          <w:marTop w:val="0"/>
          <w:marBottom w:val="0"/>
          <w:divBdr>
            <w:top w:val="none" w:sz="0" w:space="0" w:color="auto"/>
            <w:left w:val="none" w:sz="0" w:space="0" w:color="auto"/>
            <w:bottom w:val="none" w:sz="0" w:space="0" w:color="auto"/>
            <w:right w:val="none" w:sz="0" w:space="0" w:color="auto"/>
          </w:divBdr>
        </w:div>
      </w:divsChild>
    </w:div>
    <w:div w:id="1419015125">
      <w:bodyDiv w:val="1"/>
      <w:marLeft w:val="0"/>
      <w:marRight w:val="0"/>
      <w:marTop w:val="0"/>
      <w:marBottom w:val="0"/>
      <w:divBdr>
        <w:top w:val="none" w:sz="0" w:space="0" w:color="auto"/>
        <w:left w:val="none" w:sz="0" w:space="0" w:color="auto"/>
        <w:bottom w:val="none" w:sz="0" w:space="0" w:color="auto"/>
        <w:right w:val="none" w:sz="0" w:space="0" w:color="auto"/>
      </w:divBdr>
      <w:divsChild>
        <w:div w:id="1155297200">
          <w:marLeft w:val="446"/>
          <w:marRight w:val="0"/>
          <w:marTop w:val="0"/>
          <w:marBottom w:val="0"/>
          <w:divBdr>
            <w:top w:val="none" w:sz="0" w:space="0" w:color="auto"/>
            <w:left w:val="none" w:sz="0" w:space="0" w:color="auto"/>
            <w:bottom w:val="none" w:sz="0" w:space="0" w:color="auto"/>
            <w:right w:val="none" w:sz="0" w:space="0" w:color="auto"/>
          </w:divBdr>
        </w:div>
      </w:divsChild>
    </w:div>
    <w:div w:id="1441409209">
      <w:bodyDiv w:val="1"/>
      <w:marLeft w:val="0"/>
      <w:marRight w:val="0"/>
      <w:marTop w:val="0"/>
      <w:marBottom w:val="0"/>
      <w:divBdr>
        <w:top w:val="none" w:sz="0" w:space="0" w:color="auto"/>
        <w:left w:val="none" w:sz="0" w:space="0" w:color="auto"/>
        <w:bottom w:val="none" w:sz="0" w:space="0" w:color="auto"/>
        <w:right w:val="none" w:sz="0" w:space="0" w:color="auto"/>
      </w:divBdr>
      <w:divsChild>
        <w:div w:id="1263151139">
          <w:marLeft w:val="0"/>
          <w:marRight w:val="0"/>
          <w:marTop w:val="0"/>
          <w:marBottom w:val="0"/>
          <w:divBdr>
            <w:top w:val="none" w:sz="0" w:space="0" w:color="auto"/>
            <w:left w:val="none" w:sz="0" w:space="0" w:color="auto"/>
            <w:bottom w:val="none" w:sz="0" w:space="0" w:color="auto"/>
            <w:right w:val="none" w:sz="0" w:space="0" w:color="auto"/>
          </w:divBdr>
        </w:div>
        <w:div w:id="1798715861">
          <w:marLeft w:val="0"/>
          <w:marRight w:val="0"/>
          <w:marTop w:val="0"/>
          <w:marBottom w:val="0"/>
          <w:divBdr>
            <w:top w:val="none" w:sz="0" w:space="0" w:color="auto"/>
            <w:left w:val="none" w:sz="0" w:space="0" w:color="auto"/>
            <w:bottom w:val="none" w:sz="0" w:space="0" w:color="auto"/>
            <w:right w:val="none" w:sz="0" w:space="0" w:color="auto"/>
          </w:divBdr>
        </w:div>
        <w:div w:id="1060831474">
          <w:marLeft w:val="0"/>
          <w:marRight w:val="0"/>
          <w:marTop w:val="0"/>
          <w:marBottom w:val="0"/>
          <w:divBdr>
            <w:top w:val="none" w:sz="0" w:space="0" w:color="auto"/>
            <w:left w:val="none" w:sz="0" w:space="0" w:color="auto"/>
            <w:bottom w:val="none" w:sz="0" w:space="0" w:color="auto"/>
            <w:right w:val="none" w:sz="0" w:space="0" w:color="auto"/>
          </w:divBdr>
        </w:div>
      </w:divsChild>
    </w:div>
    <w:div w:id="1556433383">
      <w:bodyDiv w:val="1"/>
      <w:marLeft w:val="0"/>
      <w:marRight w:val="0"/>
      <w:marTop w:val="0"/>
      <w:marBottom w:val="0"/>
      <w:divBdr>
        <w:top w:val="none" w:sz="0" w:space="0" w:color="auto"/>
        <w:left w:val="none" w:sz="0" w:space="0" w:color="auto"/>
        <w:bottom w:val="none" w:sz="0" w:space="0" w:color="auto"/>
        <w:right w:val="none" w:sz="0" w:space="0" w:color="auto"/>
      </w:divBdr>
      <w:divsChild>
        <w:div w:id="917909275">
          <w:marLeft w:val="0"/>
          <w:marRight w:val="0"/>
          <w:marTop w:val="0"/>
          <w:marBottom w:val="160"/>
          <w:divBdr>
            <w:top w:val="none" w:sz="0" w:space="0" w:color="auto"/>
            <w:left w:val="none" w:sz="0" w:space="0" w:color="auto"/>
            <w:bottom w:val="none" w:sz="0" w:space="0" w:color="auto"/>
            <w:right w:val="none" w:sz="0" w:space="0" w:color="auto"/>
          </w:divBdr>
        </w:div>
        <w:div w:id="708844452">
          <w:marLeft w:val="0"/>
          <w:marRight w:val="0"/>
          <w:marTop w:val="0"/>
          <w:marBottom w:val="160"/>
          <w:divBdr>
            <w:top w:val="none" w:sz="0" w:space="0" w:color="auto"/>
            <w:left w:val="none" w:sz="0" w:space="0" w:color="auto"/>
            <w:bottom w:val="none" w:sz="0" w:space="0" w:color="auto"/>
            <w:right w:val="none" w:sz="0" w:space="0" w:color="auto"/>
          </w:divBdr>
        </w:div>
        <w:div w:id="69740609">
          <w:marLeft w:val="0"/>
          <w:marRight w:val="0"/>
          <w:marTop w:val="0"/>
          <w:marBottom w:val="160"/>
          <w:divBdr>
            <w:top w:val="none" w:sz="0" w:space="0" w:color="auto"/>
            <w:left w:val="none" w:sz="0" w:space="0" w:color="auto"/>
            <w:bottom w:val="none" w:sz="0" w:space="0" w:color="auto"/>
            <w:right w:val="none" w:sz="0" w:space="0" w:color="auto"/>
          </w:divBdr>
        </w:div>
        <w:div w:id="1798453298">
          <w:marLeft w:val="0"/>
          <w:marRight w:val="0"/>
          <w:marTop w:val="0"/>
          <w:marBottom w:val="160"/>
          <w:divBdr>
            <w:top w:val="none" w:sz="0" w:space="0" w:color="auto"/>
            <w:left w:val="none" w:sz="0" w:space="0" w:color="auto"/>
            <w:bottom w:val="none" w:sz="0" w:space="0" w:color="auto"/>
            <w:right w:val="none" w:sz="0" w:space="0" w:color="auto"/>
          </w:divBdr>
        </w:div>
        <w:div w:id="2028676714">
          <w:marLeft w:val="0"/>
          <w:marRight w:val="0"/>
          <w:marTop w:val="0"/>
          <w:marBottom w:val="160"/>
          <w:divBdr>
            <w:top w:val="none" w:sz="0" w:space="0" w:color="auto"/>
            <w:left w:val="none" w:sz="0" w:space="0" w:color="auto"/>
            <w:bottom w:val="none" w:sz="0" w:space="0" w:color="auto"/>
            <w:right w:val="none" w:sz="0" w:space="0" w:color="auto"/>
          </w:divBdr>
        </w:div>
        <w:div w:id="1107390084">
          <w:marLeft w:val="0"/>
          <w:marRight w:val="0"/>
          <w:marTop w:val="0"/>
          <w:marBottom w:val="160"/>
          <w:divBdr>
            <w:top w:val="none" w:sz="0" w:space="0" w:color="auto"/>
            <w:left w:val="none" w:sz="0" w:space="0" w:color="auto"/>
            <w:bottom w:val="none" w:sz="0" w:space="0" w:color="auto"/>
            <w:right w:val="none" w:sz="0" w:space="0" w:color="auto"/>
          </w:divBdr>
        </w:div>
      </w:divsChild>
    </w:div>
    <w:div w:id="1605116865">
      <w:bodyDiv w:val="1"/>
      <w:marLeft w:val="0"/>
      <w:marRight w:val="0"/>
      <w:marTop w:val="0"/>
      <w:marBottom w:val="0"/>
      <w:divBdr>
        <w:top w:val="none" w:sz="0" w:space="0" w:color="auto"/>
        <w:left w:val="none" w:sz="0" w:space="0" w:color="auto"/>
        <w:bottom w:val="none" w:sz="0" w:space="0" w:color="auto"/>
        <w:right w:val="none" w:sz="0" w:space="0" w:color="auto"/>
      </w:divBdr>
      <w:divsChild>
        <w:div w:id="567151146">
          <w:marLeft w:val="0"/>
          <w:marRight w:val="0"/>
          <w:marTop w:val="0"/>
          <w:marBottom w:val="160"/>
          <w:divBdr>
            <w:top w:val="none" w:sz="0" w:space="0" w:color="auto"/>
            <w:left w:val="none" w:sz="0" w:space="0" w:color="auto"/>
            <w:bottom w:val="none" w:sz="0" w:space="0" w:color="auto"/>
            <w:right w:val="none" w:sz="0" w:space="0" w:color="auto"/>
          </w:divBdr>
        </w:div>
        <w:div w:id="1733888460">
          <w:marLeft w:val="0"/>
          <w:marRight w:val="0"/>
          <w:marTop w:val="0"/>
          <w:marBottom w:val="160"/>
          <w:divBdr>
            <w:top w:val="none" w:sz="0" w:space="0" w:color="auto"/>
            <w:left w:val="none" w:sz="0" w:space="0" w:color="auto"/>
            <w:bottom w:val="none" w:sz="0" w:space="0" w:color="auto"/>
            <w:right w:val="none" w:sz="0" w:space="0" w:color="auto"/>
          </w:divBdr>
        </w:div>
      </w:divsChild>
    </w:div>
    <w:div w:id="1654866694">
      <w:bodyDiv w:val="1"/>
      <w:marLeft w:val="0"/>
      <w:marRight w:val="0"/>
      <w:marTop w:val="0"/>
      <w:marBottom w:val="0"/>
      <w:divBdr>
        <w:top w:val="none" w:sz="0" w:space="0" w:color="auto"/>
        <w:left w:val="none" w:sz="0" w:space="0" w:color="auto"/>
        <w:bottom w:val="none" w:sz="0" w:space="0" w:color="auto"/>
        <w:right w:val="none" w:sz="0" w:space="0" w:color="auto"/>
      </w:divBdr>
    </w:div>
    <w:div w:id="1836067127">
      <w:bodyDiv w:val="1"/>
      <w:marLeft w:val="0"/>
      <w:marRight w:val="0"/>
      <w:marTop w:val="0"/>
      <w:marBottom w:val="0"/>
      <w:divBdr>
        <w:top w:val="none" w:sz="0" w:space="0" w:color="auto"/>
        <w:left w:val="none" w:sz="0" w:space="0" w:color="auto"/>
        <w:bottom w:val="none" w:sz="0" w:space="0" w:color="auto"/>
        <w:right w:val="none" w:sz="0" w:space="0" w:color="auto"/>
      </w:divBdr>
    </w:div>
    <w:div w:id="1838112528">
      <w:bodyDiv w:val="1"/>
      <w:marLeft w:val="0"/>
      <w:marRight w:val="0"/>
      <w:marTop w:val="0"/>
      <w:marBottom w:val="0"/>
      <w:divBdr>
        <w:top w:val="none" w:sz="0" w:space="0" w:color="auto"/>
        <w:left w:val="none" w:sz="0" w:space="0" w:color="auto"/>
        <w:bottom w:val="none" w:sz="0" w:space="0" w:color="auto"/>
        <w:right w:val="none" w:sz="0" w:space="0" w:color="auto"/>
      </w:divBdr>
    </w:div>
    <w:div w:id="1952390771">
      <w:bodyDiv w:val="1"/>
      <w:marLeft w:val="0"/>
      <w:marRight w:val="0"/>
      <w:marTop w:val="0"/>
      <w:marBottom w:val="0"/>
      <w:divBdr>
        <w:top w:val="none" w:sz="0" w:space="0" w:color="auto"/>
        <w:left w:val="none" w:sz="0" w:space="0" w:color="auto"/>
        <w:bottom w:val="none" w:sz="0" w:space="0" w:color="auto"/>
        <w:right w:val="none" w:sz="0" w:space="0" w:color="auto"/>
      </w:divBdr>
    </w:div>
    <w:div w:id="2059740032">
      <w:bodyDiv w:val="1"/>
      <w:marLeft w:val="0"/>
      <w:marRight w:val="0"/>
      <w:marTop w:val="0"/>
      <w:marBottom w:val="0"/>
      <w:divBdr>
        <w:top w:val="none" w:sz="0" w:space="0" w:color="auto"/>
        <w:left w:val="none" w:sz="0" w:space="0" w:color="auto"/>
        <w:bottom w:val="none" w:sz="0" w:space="0" w:color="auto"/>
        <w:right w:val="none" w:sz="0" w:space="0" w:color="auto"/>
      </w:divBdr>
      <w:divsChild>
        <w:div w:id="124749551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avapai.zoom.us/j/99515332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ABFFF9EF5F8B4EADCAE7A3A30EC240" ma:contentTypeVersion="15" ma:contentTypeDescription="Create a new document." ma:contentTypeScope="" ma:versionID="46b4a74610b0fd09b23365ab6e3363cd">
  <xsd:schema xmlns:xsd="http://www.w3.org/2001/XMLSchema" xmlns:xs="http://www.w3.org/2001/XMLSchema" xmlns:p="http://schemas.microsoft.com/office/2006/metadata/properties" xmlns:ns1="http://schemas.microsoft.com/sharepoint/v3" xmlns:ns3="1ba7291f-d95b-4599-819b-a14a65b6dae4" xmlns:ns4="5c4756b2-9385-4581-a654-1c6321f42743" targetNamespace="http://schemas.microsoft.com/office/2006/metadata/properties" ma:root="true" ma:fieldsID="cdce72d58737fe31f11241f422753128" ns1:_="" ns3:_="" ns4:_="">
    <xsd:import namespace="http://schemas.microsoft.com/sharepoint/v3"/>
    <xsd:import namespace="1ba7291f-d95b-4599-819b-a14a65b6dae4"/>
    <xsd:import namespace="5c4756b2-9385-4581-a654-1c6321f4274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7291f-d95b-4599-819b-a14a65b6da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4756b2-9385-4581-a654-1c6321f427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7E286-AEC3-4EAC-A28C-75E8B84244B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248815-497F-4929-B9CA-2D2684DC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a7291f-d95b-4599-819b-a14a65b6dae4"/>
    <ds:schemaRef ds:uri="5c4756b2-9385-4581-a654-1c6321f4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CD9FD-1F41-4C4B-A568-D6970D977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Schlegel, Lisa</dc:creator>
  <cp:keywords/>
  <dc:description/>
  <cp:lastModifiedBy>Olsen, Britney</cp:lastModifiedBy>
  <cp:revision>2</cp:revision>
  <cp:lastPrinted>2019-11-04T20:51:00Z</cp:lastPrinted>
  <dcterms:created xsi:type="dcterms:W3CDTF">2024-09-19T21:50:00Z</dcterms:created>
  <dcterms:modified xsi:type="dcterms:W3CDTF">2024-09-19T21:50:00Z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0x0101007DABFFF9EF5F8B4EADCAE7A3A30EC240</vt:lpwstr>
  </property>
  <property fmtid="{D5CDD505-2E9C-101B-9397-08002B2CF9AE}" pid="3" name="GrammarlyDocumentId">
    <vt:lpwstr>b2cbbd9a9ddb4affcfe3bf49cdd3fb54e92e747bc1cc699d9f706efd53e76c71</vt:lpwstr>
  </property>
</Properties>
</file>